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CD83F" w14:textId="0E5F5FE1" w:rsidR="00582C57" w:rsidRPr="00582C57" w:rsidRDefault="00582C57" w:rsidP="00582C5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82C57">
        <w:rPr>
          <w:rFonts w:asciiTheme="majorBidi" w:hAnsiTheme="majorBidi" w:cstheme="majorBidi"/>
          <w:b/>
          <w:bCs/>
          <w:sz w:val="28"/>
          <w:szCs w:val="28"/>
        </w:rPr>
        <w:t>A Haven for the Families Evacuated fr</w:t>
      </w:r>
      <w:r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582C57">
        <w:rPr>
          <w:rFonts w:asciiTheme="majorBidi" w:hAnsiTheme="majorBidi" w:cstheme="majorBidi"/>
          <w:b/>
          <w:bCs/>
          <w:sz w:val="28"/>
          <w:szCs w:val="28"/>
        </w:rPr>
        <w:t>m the War Zone in So</w:t>
      </w:r>
      <w:r>
        <w:rPr>
          <w:rFonts w:asciiTheme="majorBidi" w:hAnsiTheme="majorBidi" w:cstheme="majorBidi"/>
          <w:b/>
          <w:bCs/>
          <w:sz w:val="28"/>
          <w:szCs w:val="28"/>
        </w:rPr>
        <w:t>u</w:t>
      </w:r>
      <w:r w:rsidRPr="00582C57">
        <w:rPr>
          <w:rFonts w:asciiTheme="majorBidi" w:hAnsiTheme="majorBidi" w:cstheme="majorBidi"/>
          <w:b/>
          <w:bCs/>
          <w:sz w:val="28"/>
          <w:szCs w:val="28"/>
        </w:rPr>
        <w:t xml:space="preserve">thern Israel </w:t>
      </w:r>
    </w:p>
    <w:p w14:paraId="629954AE" w14:textId="77777777" w:rsidR="00582C57" w:rsidRDefault="00582C57" w:rsidP="00280DB4">
      <w:pPr>
        <w:rPr>
          <w:rFonts w:asciiTheme="majorBidi" w:hAnsiTheme="majorBidi" w:cstheme="majorBidi"/>
          <w:sz w:val="28"/>
          <w:szCs w:val="28"/>
        </w:rPr>
      </w:pPr>
    </w:p>
    <w:p w14:paraId="42249DFA" w14:textId="279E580E" w:rsidR="00280DB4" w:rsidRPr="00EF2960" w:rsidRDefault="00280DB4" w:rsidP="00280DB4">
      <w:pPr>
        <w:rPr>
          <w:rFonts w:asciiTheme="majorBidi" w:hAnsiTheme="majorBidi" w:cstheme="majorBidi"/>
          <w:sz w:val="28"/>
          <w:szCs w:val="28"/>
        </w:rPr>
      </w:pPr>
      <w:r w:rsidRPr="00EF2960">
        <w:rPr>
          <w:rFonts w:asciiTheme="majorBidi" w:hAnsiTheme="majorBidi" w:cstheme="majorBidi"/>
          <w:sz w:val="28"/>
          <w:szCs w:val="28"/>
        </w:rPr>
        <w:t>Since the early hours of Saturday, October 7th, Israel’s residents have been facing</w:t>
      </w:r>
      <w:r w:rsidR="000E15A8">
        <w:rPr>
          <w:rFonts w:asciiTheme="majorBidi" w:hAnsiTheme="majorBidi" w:cstheme="majorBidi"/>
          <w:sz w:val="28"/>
          <w:szCs w:val="28"/>
        </w:rPr>
        <w:t xml:space="preserve"> </w:t>
      </w:r>
      <w:r w:rsidRPr="00EF2960">
        <w:rPr>
          <w:rFonts w:asciiTheme="majorBidi" w:hAnsiTheme="majorBidi" w:cstheme="majorBidi"/>
          <w:sz w:val="28"/>
          <w:szCs w:val="28"/>
        </w:rPr>
        <w:t>vicious and violent attack</w:t>
      </w:r>
      <w:r w:rsidR="000E15A8">
        <w:rPr>
          <w:rFonts w:asciiTheme="majorBidi" w:hAnsiTheme="majorBidi" w:cstheme="majorBidi"/>
          <w:sz w:val="28"/>
          <w:szCs w:val="28"/>
        </w:rPr>
        <w:t>s</w:t>
      </w:r>
      <w:r w:rsidRPr="00EF2960">
        <w:rPr>
          <w:rFonts w:asciiTheme="majorBidi" w:hAnsiTheme="majorBidi" w:cstheme="majorBidi"/>
          <w:sz w:val="28"/>
          <w:szCs w:val="28"/>
        </w:rPr>
        <w:t xml:space="preserve"> by terrorists, a massive</w:t>
      </w:r>
      <w:r w:rsidR="000E15A8">
        <w:rPr>
          <w:rFonts w:asciiTheme="majorBidi" w:hAnsiTheme="majorBidi" w:cstheme="majorBidi"/>
          <w:sz w:val="28"/>
          <w:szCs w:val="28"/>
        </w:rPr>
        <w:t xml:space="preserve"> wave of</w:t>
      </w:r>
      <w:r w:rsidRPr="00EF2960">
        <w:rPr>
          <w:rFonts w:asciiTheme="majorBidi" w:hAnsiTheme="majorBidi" w:cstheme="majorBidi"/>
          <w:sz w:val="28"/>
          <w:szCs w:val="28"/>
        </w:rPr>
        <w:t xml:space="preserve"> terror</w:t>
      </w:r>
      <w:r w:rsidR="000E15A8">
        <w:rPr>
          <w:rFonts w:asciiTheme="majorBidi" w:hAnsiTheme="majorBidi" w:cstheme="majorBidi"/>
          <w:sz w:val="28"/>
          <w:szCs w:val="28"/>
        </w:rPr>
        <w:t>ism</w:t>
      </w:r>
      <w:r w:rsidRPr="00EF2960">
        <w:rPr>
          <w:rFonts w:asciiTheme="majorBidi" w:hAnsiTheme="majorBidi" w:cstheme="majorBidi"/>
          <w:sz w:val="28"/>
          <w:szCs w:val="28"/>
        </w:rPr>
        <w:t xml:space="preserve"> that has left </w:t>
      </w:r>
      <w:r w:rsidR="000E15A8">
        <w:rPr>
          <w:rFonts w:asciiTheme="majorBidi" w:hAnsiTheme="majorBidi" w:cstheme="majorBidi"/>
          <w:sz w:val="28"/>
          <w:szCs w:val="28"/>
        </w:rPr>
        <w:t>over 1,400</w:t>
      </w:r>
      <w:r w:rsidRPr="00EF2960">
        <w:rPr>
          <w:rFonts w:asciiTheme="majorBidi" w:hAnsiTheme="majorBidi" w:cstheme="majorBidi"/>
          <w:sz w:val="28"/>
          <w:szCs w:val="28"/>
        </w:rPr>
        <w:t xml:space="preserve"> of Israelis murdered, thousands injured, and dozens abducted by the terrorists. </w:t>
      </w:r>
    </w:p>
    <w:p w14:paraId="002DA209" w14:textId="0F393FA7" w:rsidR="00EF2960" w:rsidRDefault="00280DB4" w:rsidP="00280DB4">
      <w:pPr>
        <w:rPr>
          <w:rFonts w:asciiTheme="majorBidi" w:hAnsiTheme="majorBidi" w:cstheme="majorBidi"/>
          <w:sz w:val="28"/>
          <w:szCs w:val="28"/>
          <w:rtl/>
        </w:rPr>
      </w:pPr>
      <w:r w:rsidRPr="00EF2960">
        <w:rPr>
          <w:rFonts w:asciiTheme="majorBidi" w:hAnsiTheme="majorBidi" w:cstheme="majorBidi"/>
          <w:sz w:val="28"/>
          <w:szCs w:val="28"/>
        </w:rPr>
        <w:t xml:space="preserve">In these challenging times, as Israel faces war and a relentless wave of attacks aimed at undermining its security and even its existence, Keren </w:t>
      </w:r>
      <w:proofErr w:type="spellStart"/>
      <w:r w:rsidRPr="00EF2960">
        <w:rPr>
          <w:rFonts w:asciiTheme="majorBidi" w:hAnsiTheme="majorBidi" w:cstheme="majorBidi"/>
          <w:sz w:val="28"/>
          <w:szCs w:val="28"/>
        </w:rPr>
        <w:t>Kayemeth</w:t>
      </w:r>
      <w:proofErr w:type="spellEnd"/>
      <w:r w:rsidRPr="00EF296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960">
        <w:rPr>
          <w:rFonts w:asciiTheme="majorBidi" w:hAnsiTheme="majorBidi" w:cstheme="majorBidi"/>
          <w:sz w:val="28"/>
          <w:szCs w:val="28"/>
        </w:rPr>
        <w:t>LeIsrael</w:t>
      </w:r>
      <w:proofErr w:type="spellEnd"/>
      <w:r w:rsidRPr="00EF2960">
        <w:rPr>
          <w:rFonts w:asciiTheme="majorBidi" w:hAnsiTheme="majorBidi" w:cstheme="majorBidi"/>
          <w:sz w:val="28"/>
          <w:szCs w:val="28"/>
        </w:rPr>
        <w:t xml:space="preserve"> – Jewish National Fund (KKL-JNF) has launched a</w:t>
      </w:r>
      <w:r w:rsidR="00EF2960" w:rsidRPr="00EF2960">
        <w:rPr>
          <w:rFonts w:asciiTheme="majorBidi" w:hAnsiTheme="majorBidi" w:cstheme="majorBidi"/>
          <w:sz w:val="28"/>
          <w:szCs w:val="28"/>
        </w:rPr>
        <w:t>n</w:t>
      </w:r>
      <w:r w:rsidRPr="00EF2960">
        <w:rPr>
          <w:rFonts w:asciiTheme="majorBidi" w:hAnsiTheme="majorBidi" w:cstheme="majorBidi"/>
          <w:sz w:val="28"/>
          <w:szCs w:val="28"/>
        </w:rPr>
        <w:t xml:space="preserve"> </w:t>
      </w:r>
      <w:r w:rsidR="00EF2960" w:rsidRPr="00EF2960">
        <w:rPr>
          <w:rFonts w:asciiTheme="majorBidi" w:hAnsiTheme="majorBidi" w:cstheme="majorBidi"/>
          <w:sz w:val="28"/>
          <w:szCs w:val="28"/>
        </w:rPr>
        <w:t xml:space="preserve">endeavor to host families who </w:t>
      </w:r>
      <w:r w:rsidR="00582C57">
        <w:rPr>
          <w:rFonts w:asciiTheme="majorBidi" w:hAnsiTheme="majorBidi" w:cstheme="majorBidi"/>
          <w:sz w:val="28"/>
          <w:szCs w:val="28"/>
        </w:rPr>
        <w:t>have been</w:t>
      </w:r>
      <w:r w:rsidR="00EF2960" w:rsidRPr="00EF2960">
        <w:rPr>
          <w:rFonts w:asciiTheme="majorBidi" w:hAnsiTheme="majorBidi" w:cstheme="majorBidi"/>
          <w:sz w:val="28"/>
          <w:szCs w:val="28"/>
        </w:rPr>
        <w:t xml:space="preserve"> evacuated from the war zone in the south in hotels in areas not under fire.</w:t>
      </w:r>
    </w:p>
    <w:p w14:paraId="0032189E" w14:textId="69F40C90" w:rsidR="00102F2A" w:rsidRDefault="00102F2A" w:rsidP="00102F2A">
      <w:pPr>
        <w:rPr>
          <w:rFonts w:asciiTheme="majorBidi" w:hAnsiTheme="majorBidi" w:cstheme="majorBidi"/>
          <w:sz w:val="28"/>
          <w:szCs w:val="28"/>
        </w:rPr>
      </w:pPr>
      <w:r w:rsidRPr="00EF2960">
        <w:rPr>
          <w:rFonts w:asciiTheme="majorBidi" w:hAnsiTheme="majorBidi" w:cstheme="majorBidi"/>
          <w:sz w:val="28"/>
          <w:szCs w:val="28"/>
        </w:rPr>
        <w:t xml:space="preserve">These innocent Israeli </w:t>
      </w:r>
      <w:r>
        <w:rPr>
          <w:rFonts w:asciiTheme="majorBidi" w:hAnsiTheme="majorBidi" w:cstheme="majorBidi"/>
          <w:sz w:val="28"/>
          <w:szCs w:val="28"/>
        </w:rPr>
        <w:t xml:space="preserve">families </w:t>
      </w:r>
      <w:r w:rsidRPr="00EF2960">
        <w:rPr>
          <w:rFonts w:asciiTheme="majorBidi" w:hAnsiTheme="majorBidi" w:cstheme="majorBidi"/>
          <w:sz w:val="28"/>
          <w:szCs w:val="28"/>
        </w:rPr>
        <w:t>have endured unimaginable suffering and loss, they were forced to flee their homes, leaving behind everything they know and love.</w:t>
      </w:r>
    </w:p>
    <w:p w14:paraId="1011D0F9" w14:textId="23ECD0B7" w:rsidR="00DF4414" w:rsidRDefault="00EF2960" w:rsidP="00280DB4">
      <w:pPr>
        <w:rPr>
          <w:rFonts w:asciiTheme="majorBidi" w:hAnsiTheme="majorBidi" w:cstheme="majorBidi"/>
          <w:sz w:val="28"/>
          <w:szCs w:val="28"/>
        </w:rPr>
      </w:pPr>
      <w:r w:rsidRPr="00EF2960">
        <w:rPr>
          <w:rFonts w:asciiTheme="majorBidi" w:hAnsiTheme="majorBidi" w:cstheme="majorBidi"/>
          <w:sz w:val="28"/>
          <w:szCs w:val="28"/>
        </w:rPr>
        <w:t>KKL-JNF has mobilized to distance these families from the war zone and bring them to</w:t>
      </w:r>
      <w:r>
        <w:rPr>
          <w:rFonts w:asciiTheme="majorBidi" w:hAnsiTheme="majorBidi" w:cstheme="majorBidi"/>
          <w:sz w:val="28"/>
          <w:szCs w:val="28"/>
        </w:rPr>
        <w:t xml:space="preserve"> a peaceful environment.</w:t>
      </w:r>
    </w:p>
    <w:p w14:paraId="69B5658B" w14:textId="2D167A60" w:rsidR="00EF2960" w:rsidRDefault="00EF2960" w:rsidP="00EF2960">
      <w:pPr>
        <w:rPr>
          <w:rFonts w:asciiTheme="majorBidi" w:hAnsiTheme="majorBidi" w:cstheme="majorBidi"/>
          <w:sz w:val="28"/>
          <w:szCs w:val="28"/>
        </w:rPr>
      </w:pPr>
      <w:r w:rsidRPr="00EF2960">
        <w:rPr>
          <w:rFonts w:asciiTheme="majorBidi" w:hAnsiTheme="majorBidi" w:cstheme="majorBidi"/>
          <w:sz w:val="28"/>
          <w:szCs w:val="28"/>
        </w:rPr>
        <w:t>We aim to make a difference by hosting and supporting these families</w:t>
      </w:r>
      <w:r w:rsidR="00102F2A">
        <w:rPr>
          <w:rFonts w:asciiTheme="majorBidi" w:hAnsiTheme="majorBidi" w:cstheme="majorBidi"/>
          <w:sz w:val="28"/>
          <w:szCs w:val="28"/>
        </w:rPr>
        <w:t xml:space="preserve"> with the</w:t>
      </w:r>
      <w:r w:rsidRPr="00EF2960">
        <w:rPr>
          <w:rFonts w:asciiTheme="majorBidi" w:hAnsiTheme="majorBidi" w:cstheme="majorBidi"/>
          <w:sz w:val="28"/>
          <w:szCs w:val="28"/>
        </w:rPr>
        <w:t xml:space="preserve"> </w:t>
      </w:r>
      <w:r w:rsidR="00102F2A">
        <w:rPr>
          <w:rFonts w:asciiTheme="majorBidi" w:hAnsiTheme="majorBidi" w:cstheme="majorBidi"/>
          <w:sz w:val="28"/>
          <w:szCs w:val="28"/>
        </w:rPr>
        <w:t xml:space="preserve">belief </w:t>
      </w:r>
      <w:r w:rsidRPr="00EF2960">
        <w:rPr>
          <w:rFonts w:asciiTheme="majorBidi" w:hAnsiTheme="majorBidi" w:cstheme="majorBidi"/>
          <w:sz w:val="28"/>
          <w:szCs w:val="28"/>
        </w:rPr>
        <w:t>in the power of compassion and solidarity to heal wounds and restore hope.</w:t>
      </w:r>
    </w:p>
    <w:p w14:paraId="07286924" w14:textId="605D00FC" w:rsidR="00EF2960" w:rsidRDefault="00EF2960" w:rsidP="00EF2960">
      <w:pPr>
        <w:rPr>
          <w:rFonts w:asciiTheme="majorBidi" w:hAnsiTheme="majorBidi" w:cstheme="majorBidi"/>
          <w:sz w:val="28"/>
          <w:szCs w:val="28"/>
        </w:rPr>
      </w:pPr>
      <w:r w:rsidRPr="00EF2960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families</w:t>
      </w:r>
      <w:r w:rsidRPr="00EF2960">
        <w:rPr>
          <w:rFonts w:asciiTheme="majorBidi" w:hAnsiTheme="majorBidi" w:cstheme="majorBidi"/>
          <w:sz w:val="28"/>
          <w:szCs w:val="28"/>
        </w:rPr>
        <w:t xml:space="preserve"> </w:t>
      </w:r>
      <w:r w:rsidR="000E15A8">
        <w:rPr>
          <w:rFonts w:asciiTheme="majorBidi" w:hAnsiTheme="majorBidi" w:cstheme="majorBidi"/>
          <w:sz w:val="28"/>
          <w:szCs w:val="28"/>
        </w:rPr>
        <w:t xml:space="preserve">are </w:t>
      </w:r>
      <w:r w:rsidRPr="00EF2960">
        <w:rPr>
          <w:rFonts w:asciiTheme="majorBidi" w:hAnsiTheme="majorBidi" w:cstheme="majorBidi"/>
          <w:sz w:val="28"/>
          <w:szCs w:val="28"/>
        </w:rPr>
        <w:t>enjoy</w:t>
      </w:r>
      <w:r w:rsidR="000E15A8">
        <w:rPr>
          <w:rFonts w:asciiTheme="majorBidi" w:hAnsiTheme="majorBidi" w:cstheme="majorBidi"/>
          <w:sz w:val="28"/>
          <w:szCs w:val="28"/>
        </w:rPr>
        <w:t>ing</w:t>
      </w:r>
      <w:r w:rsidRPr="00EF2960">
        <w:rPr>
          <w:rFonts w:asciiTheme="majorBidi" w:hAnsiTheme="majorBidi" w:cstheme="majorBidi"/>
          <w:sz w:val="28"/>
          <w:szCs w:val="28"/>
        </w:rPr>
        <w:t xml:space="preserve"> a safe and pastoral environment, fun and educational activities, and time and space to collect themselves and contemplate their next moves.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4956"/>
      </w:tblGrid>
      <w:tr w:rsidR="007A30F4" w14:paraId="6BCE006B" w14:textId="77777777" w:rsidTr="007A30F4">
        <w:trPr>
          <w:trHeight w:val="536"/>
        </w:trPr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6258" w14:textId="704C0671" w:rsidR="007A30F4" w:rsidRPr="007A30F4" w:rsidRDefault="007A30F4" w:rsidP="007A30F4">
            <w:pPr>
              <w:pStyle w:val="xxmsonormal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Hotel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B6A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AB9A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 where?</w:t>
            </w:r>
          </w:p>
        </w:tc>
      </w:tr>
      <w:tr w:rsidR="007A30F4" w14:paraId="0F8297BB" w14:textId="77777777" w:rsidTr="004D428A">
        <w:tc>
          <w:tcPr>
            <w:tcW w:w="4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0207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Kinnar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Hotel</w:t>
            </w:r>
          </w:p>
          <w:p w14:paraId="7DA1BBCD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(North</w:t>
            </w:r>
          </w:p>
          <w:p w14:paraId="40AEB1F1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37CE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Families from </w:t>
            </w: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Sdot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Negev area</w:t>
            </w:r>
          </w:p>
        </w:tc>
      </w:tr>
      <w:tr w:rsidR="007A30F4" w14:paraId="3C19CD4D" w14:textId="77777777" w:rsidTr="004D428A">
        <w:tc>
          <w:tcPr>
            <w:tcW w:w="4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95C3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Hispin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Hostel</w:t>
            </w:r>
          </w:p>
          <w:p w14:paraId="44950F7D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(North)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0A59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Families from Netivot</w:t>
            </w:r>
          </w:p>
        </w:tc>
      </w:tr>
      <w:tr w:rsidR="007A30F4" w14:paraId="61A1E9A2" w14:textId="77777777" w:rsidTr="004D428A">
        <w:tc>
          <w:tcPr>
            <w:tcW w:w="4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DC10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Givat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Haviva</w:t>
            </w:r>
          </w:p>
          <w:p w14:paraId="41382A87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(Center)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5948" w14:textId="657B50A4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Families from 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7B6A42">
              <w:rPr>
                <w:rFonts w:asciiTheme="majorBidi" w:hAnsiTheme="majorBidi" w:cstheme="majorBidi"/>
                <w:sz w:val="28"/>
                <w:szCs w:val="28"/>
              </w:rPr>
              <w:t>outh</w:t>
            </w:r>
          </w:p>
        </w:tc>
      </w:tr>
      <w:tr w:rsidR="007A30F4" w14:paraId="52EF1703" w14:textId="77777777" w:rsidTr="004D428A">
        <w:tc>
          <w:tcPr>
            <w:tcW w:w="4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DAD3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Nordia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8482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Families from the South</w:t>
            </w:r>
          </w:p>
        </w:tc>
      </w:tr>
      <w:tr w:rsidR="007A30F4" w14:paraId="1302D217" w14:textId="77777777" w:rsidTr="004D428A">
        <w:tc>
          <w:tcPr>
            <w:tcW w:w="4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B93D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Shaharit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Mitzpe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Yericho</w:t>
            </w:r>
            <w:proofErr w:type="spellEnd"/>
          </w:p>
          <w:p w14:paraId="35992942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(Center)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A97C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Families from the Gaza area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and families</w:t>
            </w: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whose father has been called up by the IDF</w:t>
            </w:r>
          </w:p>
        </w:tc>
      </w:tr>
      <w:tr w:rsidR="007A30F4" w14:paraId="63B6323E" w14:textId="77777777" w:rsidTr="004D428A">
        <w:tc>
          <w:tcPr>
            <w:tcW w:w="4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803D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Maale </w:t>
            </w: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Adumim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93BB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Families from the south</w:t>
            </w:r>
          </w:p>
        </w:tc>
      </w:tr>
      <w:tr w:rsidR="007A30F4" w14:paraId="458B75E9" w14:textId="77777777" w:rsidTr="004D428A">
        <w:tc>
          <w:tcPr>
            <w:tcW w:w="4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4F09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Shaarei Jerusalem Hotel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F64B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Bnei Netzarim</w:t>
            </w:r>
          </w:p>
        </w:tc>
      </w:tr>
      <w:tr w:rsidR="007A30F4" w14:paraId="52C92742" w14:textId="77777777" w:rsidTr="004D428A">
        <w:tc>
          <w:tcPr>
            <w:tcW w:w="4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3D3F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Shalom Hotel - Jerusalem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45F1" w14:textId="77777777" w:rsidR="007A30F4" w:rsidRPr="007B6A42" w:rsidRDefault="007A30F4" w:rsidP="004D428A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Nave community</w:t>
            </w:r>
          </w:p>
        </w:tc>
      </w:tr>
    </w:tbl>
    <w:p w14:paraId="3AFC16E1" w14:textId="77777777" w:rsidR="007A30F4" w:rsidRDefault="007A30F4" w:rsidP="007A30F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50ACC9" w14:textId="1A66D8BC" w:rsidR="00102F2A" w:rsidRDefault="00102F2A" w:rsidP="00102F2A">
      <w:pPr>
        <w:rPr>
          <w:rFonts w:asciiTheme="majorBidi" w:hAnsiTheme="majorBidi" w:cstheme="majorBidi"/>
          <w:sz w:val="28"/>
          <w:szCs w:val="28"/>
        </w:rPr>
      </w:pPr>
      <w:r w:rsidRPr="00EF2960">
        <w:rPr>
          <w:rFonts w:asciiTheme="majorBidi" w:hAnsiTheme="majorBidi" w:cstheme="majorBidi"/>
          <w:sz w:val="28"/>
          <w:szCs w:val="28"/>
        </w:rPr>
        <w:t>Together, we can be the beacon of hope they so desperately need.</w:t>
      </w:r>
    </w:p>
    <w:p w14:paraId="06495DA2" w14:textId="6AFBA374" w:rsidR="00582C57" w:rsidRPr="00582C57" w:rsidRDefault="00582C57" w:rsidP="000E15A8">
      <w:pPr>
        <w:rPr>
          <w:rFonts w:asciiTheme="majorBidi" w:hAnsiTheme="majorBidi" w:cstheme="majorBidi"/>
          <w:sz w:val="28"/>
          <w:szCs w:val="28"/>
        </w:rPr>
      </w:pPr>
      <w:r w:rsidRPr="00582C57">
        <w:rPr>
          <w:rFonts w:asciiTheme="majorBidi" w:hAnsiTheme="majorBidi" w:cstheme="majorBidi"/>
          <w:sz w:val="28"/>
          <w:szCs w:val="28"/>
        </w:rPr>
        <w:t xml:space="preserve">Your generous donations will directly impact the lives of these Israeli </w:t>
      </w:r>
      <w:r>
        <w:rPr>
          <w:rFonts w:asciiTheme="majorBidi" w:hAnsiTheme="majorBidi" w:cstheme="majorBidi"/>
          <w:sz w:val="28"/>
          <w:szCs w:val="28"/>
        </w:rPr>
        <w:t>families</w:t>
      </w:r>
      <w:r w:rsidRPr="00582C57">
        <w:rPr>
          <w:rFonts w:asciiTheme="majorBidi" w:hAnsiTheme="majorBidi" w:cstheme="majorBidi"/>
          <w:sz w:val="28"/>
          <w:szCs w:val="28"/>
        </w:rPr>
        <w:t xml:space="preserve">. </w:t>
      </w:r>
    </w:p>
    <w:p w14:paraId="4799BCBC" w14:textId="7A1692D6" w:rsidR="00582C57" w:rsidRPr="00582C57" w:rsidRDefault="00582C57" w:rsidP="00582C5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82C57">
        <w:rPr>
          <w:rFonts w:asciiTheme="majorBidi" w:hAnsiTheme="majorBidi" w:cstheme="majorBidi"/>
          <w:b/>
          <w:bCs/>
          <w:sz w:val="28"/>
          <w:szCs w:val="28"/>
        </w:rPr>
        <w:t>KKL-JNF invites you to join us in our mission to provide these families with a safe and nurturing environment, where they can rest and look forward to a brighter future.</w:t>
      </w:r>
    </w:p>
    <w:p w14:paraId="6FEA4A91" w14:textId="77777777" w:rsidR="00582C57" w:rsidRPr="00582C57" w:rsidRDefault="00582C57" w:rsidP="00582C5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82C57">
        <w:rPr>
          <w:rFonts w:asciiTheme="majorBidi" w:hAnsiTheme="majorBidi" w:cstheme="majorBidi"/>
          <w:b/>
          <w:bCs/>
          <w:sz w:val="28"/>
          <w:szCs w:val="28"/>
        </w:rPr>
        <w:t>By coming together as a global community, we can be a lifeline of hope for those who have suffered so much.</w:t>
      </w:r>
    </w:p>
    <w:p w14:paraId="10EC8E73" w14:textId="60171AF8" w:rsidR="00582C57" w:rsidRDefault="00582C57" w:rsidP="00582C5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82C57">
        <w:rPr>
          <w:rFonts w:asciiTheme="majorBidi" w:hAnsiTheme="majorBidi" w:cstheme="majorBidi"/>
          <w:b/>
          <w:bCs/>
          <w:sz w:val="28"/>
          <w:szCs w:val="28"/>
        </w:rPr>
        <w:t>Join us in making a lasting impact on the lives of families escaping the war zone in southern Israel. Together, we can rebuild what the terrorist</w:t>
      </w:r>
      <w:r w:rsidR="000D6E6E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582C57">
        <w:rPr>
          <w:rFonts w:asciiTheme="majorBidi" w:hAnsiTheme="majorBidi" w:cstheme="majorBidi"/>
          <w:b/>
          <w:bCs/>
          <w:sz w:val="28"/>
          <w:szCs w:val="28"/>
        </w:rPr>
        <w:t xml:space="preserve"> have torn apart.</w:t>
      </w:r>
    </w:p>
    <w:p w14:paraId="47DB9D01" w14:textId="77777777" w:rsidR="00582C57" w:rsidRDefault="00582C57" w:rsidP="00582C5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E27C170" w14:textId="4EC79A92" w:rsidR="00582C57" w:rsidRDefault="00582C57" w:rsidP="00582C5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Project cost: NIS 5,000,000</w:t>
      </w:r>
    </w:p>
    <w:p w14:paraId="39F7BAC0" w14:textId="6A6F54F3" w:rsidR="00582C57" w:rsidRPr="00582C57" w:rsidRDefault="00582C57" w:rsidP="00582C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Project number: 20641</w:t>
      </w:r>
    </w:p>
    <w:p w14:paraId="60DB8205" w14:textId="77777777" w:rsidR="00EF2960" w:rsidRPr="00280DB4" w:rsidRDefault="00EF2960" w:rsidP="00280DB4">
      <w:pPr>
        <w:rPr>
          <w:rFonts w:asciiTheme="majorBidi" w:hAnsiTheme="majorBidi" w:cstheme="majorBidi"/>
          <w:sz w:val="24"/>
          <w:szCs w:val="24"/>
        </w:rPr>
      </w:pPr>
    </w:p>
    <w:sectPr w:rsidR="00EF2960" w:rsidRPr="00280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B4"/>
    <w:rsid w:val="000D6E6E"/>
    <w:rsid w:val="000E15A8"/>
    <w:rsid w:val="00102F2A"/>
    <w:rsid w:val="00280DB4"/>
    <w:rsid w:val="00582C57"/>
    <w:rsid w:val="00791578"/>
    <w:rsid w:val="007A30F4"/>
    <w:rsid w:val="00DF4414"/>
    <w:rsid w:val="00EF2960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A1E4D"/>
  <w15:chartTrackingRefBased/>
  <w15:docId w15:val="{2F545107-0734-43A0-9591-BADB9CDC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msonormal">
    <w:name w:val="xxmsonormal"/>
    <w:basedOn w:val="a"/>
    <w:rsid w:val="007A30F4"/>
    <w:pPr>
      <w:bidi/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סביר</dc:creator>
  <cp:keywords/>
  <dc:description/>
  <cp:lastModifiedBy>אריה סביר</cp:lastModifiedBy>
  <cp:revision>4</cp:revision>
  <dcterms:created xsi:type="dcterms:W3CDTF">2023-10-10T08:04:00Z</dcterms:created>
  <dcterms:modified xsi:type="dcterms:W3CDTF">2024-05-19T11:05:00Z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c69896f7350a59cb9ed465e6dfc882ba83bbf13bf29ca08dbf19d03e2812f24e</vt:lpwstr>
  </property>
</Properties>
</file>