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DB4F" w14:textId="77777777" w:rsidR="00BA7BB7" w:rsidRPr="00FA68F6" w:rsidRDefault="00BA7BB7" w:rsidP="00BA7BB7">
      <w:pPr>
        <w:bidi/>
        <w:spacing w:after="0" w:line="240" w:lineRule="auto"/>
        <w:jc w:val="center"/>
        <w:rPr>
          <w:rFonts w:eastAsia="Calibri" w:cs="Arial"/>
          <w:szCs w:val="24"/>
          <w:lang w:bidi="he-IL"/>
        </w:rPr>
      </w:pPr>
      <w:r w:rsidRPr="00FA68F6">
        <w:rPr>
          <w:rFonts w:eastAsia="Calibri" w:cs="Arial"/>
          <w:szCs w:val="24"/>
          <w:lang w:bidi="he-IL"/>
        </w:rPr>
        <w:t>This place in Jewish History</w:t>
      </w:r>
    </w:p>
    <w:p w14:paraId="36483679" w14:textId="378C6443" w:rsidR="00BA7BB7" w:rsidRPr="00FA68F6" w:rsidRDefault="00BA7BB7" w:rsidP="00BA7BB7">
      <w:pPr>
        <w:bidi/>
        <w:spacing w:after="0" w:line="240" w:lineRule="auto"/>
        <w:jc w:val="center"/>
        <w:rPr>
          <w:rFonts w:eastAsia="Calibri" w:cs="Arial"/>
          <w:szCs w:val="24"/>
          <w:lang w:bidi="he-IL"/>
        </w:rPr>
      </w:pPr>
      <w:r w:rsidRPr="00FA68F6">
        <w:rPr>
          <w:rFonts w:eastAsia="Calibri" w:cs="Arial"/>
          <w:szCs w:val="24"/>
          <w:lang w:bidi="he-IL"/>
        </w:rPr>
        <w:t>Spotlight on “</w:t>
      </w:r>
      <w:proofErr w:type="spellStart"/>
      <w:r w:rsidR="00B73B5A">
        <w:rPr>
          <w:rFonts w:eastAsia="Calibri" w:cs="Arial"/>
          <w:szCs w:val="24"/>
          <w:lang w:bidi="he-IL"/>
        </w:rPr>
        <w:t>Henyon</w:t>
      </w:r>
      <w:proofErr w:type="spellEnd"/>
      <w:r>
        <w:rPr>
          <w:rFonts w:eastAsia="Calibri" w:cs="Arial"/>
          <w:szCs w:val="24"/>
          <w:lang w:bidi="he-IL"/>
        </w:rPr>
        <w:t xml:space="preserve"> Re’im</w:t>
      </w:r>
      <w:r w:rsidR="007569D3">
        <w:rPr>
          <w:rFonts w:eastAsia="Calibri" w:cs="Arial"/>
          <w:szCs w:val="24"/>
          <w:lang w:bidi="he-IL"/>
        </w:rPr>
        <w:t xml:space="preserve"> – Site of the Nova Music Festival</w:t>
      </w:r>
      <w:r w:rsidRPr="00FA68F6">
        <w:rPr>
          <w:rFonts w:eastAsia="Calibri" w:cs="Arial"/>
          <w:szCs w:val="24"/>
          <w:lang w:bidi="he-IL"/>
        </w:rPr>
        <w:t>”</w:t>
      </w:r>
    </w:p>
    <w:p w14:paraId="0B5E9275" w14:textId="77777777" w:rsidR="00BA7BB7" w:rsidRPr="00FA68F6" w:rsidRDefault="00BA7BB7" w:rsidP="00BA7BB7">
      <w:pPr>
        <w:bidi/>
        <w:spacing w:after="0" w:line="240" w:lineRule="auto"/>
        <w:jc w:val="center"/>
        <w:rPr>
          <w:rFonts w:eastAsia="Calibri" w:cs="Arial"/>
          <w:szCs w:val="24"/>
          <w:lang w:bidi="he-IL"/>
        </w:rPr>
      </w:pPr>
      <w:r w:rsidRPr="00FA68F6">
        <w:rPr>
          <w:rFonts w:eastAsia="Calibri" w:cs="Arial"/>
          <w:szCs w:val="24"/>
          <w:lang w:bidi="he-IL"/>
        </w:rPr>
        <w:t>Rabbi Gideon Shloush</w:t>
      </w:r>
    </w:p>
    <w:p w14:paraId="46254575" w14:textId="779CB2F6" w:rsidR="00BA7BB7" w:rsidRPr="00FA68F6" w:rsidRDefault="00E8524B" w:rsidP="00BA7BB7">
      <w:pPr>
        <w:bidi/>
        <w:spacing w:after="0" w:line="240" w:lineRule="auto"/>
        <w:jc w:val="center"/>
        <w:rPr>
          <w:rFonts w:eastAsia="Calibri" w:cs="Arial"/>
          <w:szCs w:val="24"/>
          <w:lang w:bidi="he-IL"/>
        </w:rPr>
      </w:pPr>
      <w:r>
        <w:rPr>
          <w:rFonts w:eastAsia="Calibri" w:cs="Arial"/>
          <w:szCs w:val="24"/>
          <w:lang w:bidi="he-IL"/>
        </w:rPr>
        <w:t>January</w:t>
      </w:r>
      <w:r w:rsidR="004C5BC9">
        <w:rPr>
          <w:rFonts w:eastAsia="Calibri" w:cs="Arial"/>
          <w:szCs w:val="24"/>
          <w:lang w:bidi="he-IL"/>
        </w:rPr>
        <w:t xml:space="preserve"> </w:t>
      </w:r>
      <w:r>
        <w:rPr>
          <w:rFonts w:eastAsia="Calibri" w:cs="Arial"/>
          <w:szCs w:val="24"/>
          <w:lang w:bidi="he-IL"/>
        </w:rPr>
        <w:t>19</w:t>
      </w:r>
      <w:r w:rsidR="00BA7BB7" w:rsidRPr="00FA68F6">
        <w:rPr>
          <w:rFonts w:eastAsia="Calibri" w:cs="Arial"/>
          <w:szCs w:val="24"/>
          <w:lang w:bidi="he-IL"/>
        </w:rPr>
        <w:t>, 202</w:t>
      </w:r>
      <w:r>
        <w:rPr>
          <w:rFonts w:eastAsia="Calibri" w:cs="Arial"/>
          <w:szCs w:val="24"/>
          <w:lang w:bidi="he-IL"/>
        </w:rPr>
        <w:t>5</w:t>
      </w:r>
    </w:p>
    <w:p w14:paraId="1EE660C3" w14:textId="080C88E2" w:rsidR="00BA7BB7" w:rsidRPr="00FA68F6" w:rsidRDefault="00BA7BB7" w:rsidP="00BA7BB7">
      <w:pPr>
        <w:bidi/>
        <w:spacing w:after="0" w:line="240" w:lineRule="auto"/>
        <w:jc w:val="center"/>
        <w:rPr>
          <w:rFonts w:eastAsia="Calibri" w:cs="Arial"/>
          <w:szCs w:val="24"/>
          <w:lang w:bidi="he-IL"/>
        </w:rPr>
      </w:pPr>
      <w:r w:rsidRPr="00FA68F6">
        <w:rPr>
          <w:rFonts w:eastAsia="Calibri" w:cs="Arial"/>
          <w:szCs w:val="24"/>
          <w:lang w:bidi="he-IL"/>
        </w:rPr>
        <w:t>KKL</w:t>
      </w:r>
      <w:r w:rsidR="00E42C54">
        <w:rPr>
          <w:rFonts w:eastAsia="Calibri" w:cs="Arial"/>
          <w:szCs w:val="24"/>
          <w:lang w:bidi="he-IL"/>
        </w:rPr>
        <w:t>-JNF</w:t>
      </w:r>
      <w:r w:rsidRPr="00FA68F6">
        <w:rPr>
          <w:rFonts w:eastAsia="Calibri" w:cs="Arial"/>
          <w:szCs w:val="24"/>
          <w:lang w:bidi="he-IL"/>
        </w:rPr>
        <w:t xml:space="preserve"> </w:t>
      </w:r>
      <w:r w:rsidR="00330D7C">
        <w:rPr>
          <w:rFonts w:eastAsia="Calibri" w:cs="Arial"/>
          <w:szCs w:val="24"/>
          <w:lang w:bidi="he-IL"/>
        </w:rPr>
        <w:t xml:space="preserve">Tu </w:t>
      </w:r>
      <w:proofErr w:type="spellStart"/>
      <w:r w:rsidR="00330D7C">
        <w:rPr>
          <w:rFonts w:eastAsia="Calibri" w:cs="Arial"/>
          <w:szCs w:val="24"/>
          <w:lang w:bidi="he-IL"/>
        </w:rPr>
        <w:t>B</w:t>
      </w:r>
      <w:r w:rsidR="00321404">
        <w:rPr>
          <w:rFonts w:eastAsia="Calibri" w:cs="Arial"/>
          <w:szCs w:val="24"/>
          <w:lang w:bidi="he-IL"/>
        </w:rPr>
        <w:t>’</w:t>
      </w:r>
      <w:r w:rsidR="00330D7C">
        <w:rPr>
          <w:rFonts w:eastAsia="Calibri" w:cs="Arial"/>
          <w:szCs w:val="24"/>
          <w:lang w:bidi="he-IL"/>
        </w:rPr>
        <w:t>Shvat</w:t>
      </w:r>
      <w:proofErr w:type="spellEnd"/>
      <w:r w:rsidR="00330D7C">
        <w:rPr>
          <w:rFonts w:eastAsia="Calibri" w:cs="Arial"/>
          <w:szCs w:val="24"/>
          <w:lang w:bidi="he-IL"/>
        </w:rPr>
        <w:t xml:space="preserve"> </w:t>
      </w:r>
      <w:r w:rsidRPr="00FA68F6">
        <w:rPr>
          <w:rFonts w:eastAsia="Calibri" w:cs="Arial"/>
          <w:szCs w:val="24"/>
          <w:lang w:bidi="he-IL"/>
        </w:rPr>
        <w:t>Newsletter</w:t>
      </w:r>
    </w:p>
    <w:p w14:paraId="071AE8B8" w14:textId="77777777" w:rsidR="004065BC" w:rsidRDefault="004065BC" w:rsidP="00BA7BB7">
      <w:pPr>
        <w:pStyle w:val="NoSpacing"/>
        <w:jc w:val="center"/>
      </w:pPr>
    </w:p>
    <w:p w14:paraId="74E7F863" w14:textId="77777777" w:rsidR="008C316E" w:rsidRDefault="008C316E" w:rsidP="00BA7BB7">
      <w:pPr>
        <w:pStyle w:val="NoSpacing"/>
        <w:jc w:val="center"/>
      </w:pPr>
    </w:p>
    <w:p w14:paraId="27E9D5A4" w14:textId="10D50F46" w:rsidR="0028627E" w:rsidRDefault="0028627E" w:rsidP="0028627E">
      <w:pPr>
        <w:pStyle w:val="NoSpacing"/>
      </w:pPr>
      <w:r>
        <w:t xml:space="preserve">Among its </w:t>
      </w:r>
      <w:r w:rsidR="000726DE">
        <w:t>important</w:t>
      </w:r>
      <w:r w:rsidR="00B73B5A">
        <w:t xml:space="preserve"> </w:t>
      </w:r>
      <w:r w:rsidR="00E8524B">
        <w:t xml:space="preserve">Tu </w:t>
      </w:r>
      <w:proofErr w:type="spellStart"/>
      <w:r w:rsidR="00E8524B">
        <w:t>B'Shvat</w:t>
      </w:r>
      <w:proofErr w:type="spellEnd"/>
      <w:r w:rsidR="00E8524B">
        <w:t xml:space="preserve"> 5785</w:t>
      </w:r>
      <w:r w:rsidR="000726DE">
        <w:t xml:space="preserve"> </w:t>
      </w:r>
      <w:r>
        <w:t>initiatives, KKL</w:t>
      </w:r>
      <w:r w:rsidR="00B73B5A">
        <w:t>-JNF</w:t>
      </w:r>
      <w:r>
        <w:t xml:space="preserve"> </w:t>
      </w:r>
      <w:r w:rsidR="00E8524B">
        <w:t xml:space="preserve">is inviting families who lost loved ones in the Swords of Iron </w:t>
      </w:r>
      <w:r w:rsidR="00844FD1">
        <w:t>W</w:t>
      </w:r>
      <w:r w:rsidR="00E8524B">
        <w:t xml:space="preserve">ar, to plant trees in the Be'eri forest. Additionally, </w:t>
      </w:r>
      <w:r>
        <w:t xml:space="preserve">the </w:t>
      </w:r>
      <w:proofErr w:type="spellStart"/>
      <w:r>
        <w:t>Rei'im</w:t>
      </w:r>
      <w:proofErr w:type="spellEnd"/>
      <w:r>
        <w:t xml:space="preserve"> </w:t>
      </w:r>
      <w:r w:rsidR="00B73B5A">
        <w:t>R</w:t>
      </w:r>
      <w:r>
        <w:t xml:space="preserve">ecreation </w:t>
      </w:r>
      <w:r w:rsidR="00B73B5A">
        <w:t>A</w:t>
      </w:r>
      <w:r>
        <w:t>rea –</w:t>
      </w:r>
      <w:r w:rsidR="00E42C54">
        <w:t xml:space="preserve"> </w:t>
      </w:r>
      <w:r>
        <w:t>site of the Nova Music Festival</w:t>
      </w:r>
      <w:r w:rsidR="00B73B5A">
        <w:t xml:space="preserve"> and massacre</w:t>
      </w:r>
      <w:r w:rsidR="00E42C54">
        <w:t xml:space="preserve"> and located in the Be’eri Forest -</w:t>
      </w:r>
      <w:r w:rsidR="00E8524B">
        <w:t xml:space="preserve"> will be completely renovated by KKL-JNF</w:t>
      </w:r>
      <w:r>
        <w:t xml:space="preserve">. </w:t>
      </w:r>
    </w:p>
    <w:p w14:paraId="681D8355" w14:textId="77777777" w:rsidR="00E8524B" w:rsidRDefault="00E8524B" w:rsidP="00B97618">
      <w:pPr>
        <w:pStyle w:val="NoSpacing"/>
      </w:pPr>
    </w:p>
    <w:p w14:paraId="65814A27" w14:textId="2E7F639E" w:rsidR="00B97618" w:rsidRDefault="008C316E" w:rsidP="00B97618">
      <w:pPr>
        <w:pStyle w:val="NoSpacing"/>
      </w:pPr>
      <w:r>
        <w:t xml:space="preserve">To this day we are haunted by what occurred </w:t>
      </w:r>
      <w:r w:rsidR="00B73B5A">
        <w:t xml:space="preserve">just over </w:t>
      </w:r>
      <w:r>
        <w:t>a year ago at th</w:t>
      </w:r>
      <w:r w:rsidR="0028627E">
        <w:t>is site</w:t>
      </w:r>
      <w:r>
        <w:t xml:space="preserve">. </w:t>
      </w:r>
      <w:r w:rsidR="00B97618">
        <w:t xml:space="preserve">On October 7, 2023, </w:t>
      </w:r>
      <w:r w:rsidR="00782D83">
        <w:t xml:space="preserve">Hamas terrorists, armed with machine guns, grenades and other heavy assault weaponry, invaded the festival ground and proceeded to </w:t>
      </w:r>
      <w:r w:rsidR="00665B01">
        <w:t>massacre</w:t>
      </w:r>
      <w:r w:rsidR="00782D83">
        <w:t xml:space="preserve"> 364 </w:t>
      </w:r>
      <w:r w:rsidR="00665B01">
        <w:t>people and abduct 40 more to Gaza</w:t>
      </w:r>
      <w:r w:rsidR="00782D83">
        <w:t>.</w:t>
      </w:r>
      <w:r w:rsidR="00B73B5A">
        <w:t xml:space="preserve"> </w:t>
      </w:r>
      <w:r w:rsidR="00665B01">
        <w:t xml:space="preserve">On that terrible day </w:t>
      </w:r>
      <w:r w:rsidR="00B97618">
        <w:t>m</w:t>
      </w:r>
      <w:r w:rsidR="00B97618" w:rsidRPr="00B97618">
        <w:t>ore than 1,200 men, women and children</w:t>
      </w:r>
      <w:r w:rsidR="00665B01">
        <w:t xml:space="preserve"> were</w:t>
      </w:r>
      <w:r w:rsidR="00B97618" w:rsidRPr="00B97618">
        <w:t xml:space="preserve"> slaughtered by Hamas</w:t>
      </w:r>
      <w:r w:rsidR="00103296">
        <w:t xml:space="preserve"> in this region,</w:t>
      </w:r>
      <w:r w:rsidR="00B97618" w:rsidRPr="00B97618">
        <w:t xml:space="preserve"> </w:t>
      </w:r>
      <w:r w:rsidR="00B97618">
        <w:t>and</w:t>
      </w:r>
      <w:r w:rsidR="00B97618" w:rsidRPr="00B97618">
        <w:t xml:space="preserve"> 254 people</w:t>
      </w:r>
      <w:r w:rsidR="00B97618">
        <w:t xml:space="preserve"> were kidnapped. </w:t>
      </w:r>
    </w:p>
    <w:p w14:paraId="6A2EE52D" w14:textId="77777777" w:rsidR="00323FEA" w:rsidRDefault="00323FEA" w:rsidP="00B97618">
      <w:pPr>
        <w:pStyle w:val="NoSpacing"/>
      </w:pPr>
    </w:p>
    <w:p w14:paraId="37FA6AAE" w14:textId="77F35302" w:rsidR="00323FEA" w:rsidRPr="006E510E" w:rsidRDefault="00323FEA" w:rsidP="00B97618">
      <w:pPr>
        <w:pStyle w:val="NoSpacing"/>
        <w:rPr>
          <w:b/>
          <w:bCs/>
        </w:rPr>
      </w:pPr>
      <w:r w:rsidRPr="006E510E">
        <w:rPr>
          <w:b/>
          <w:bCs/>
        </w:rPr>
        <w:t xml:space="preserve">Eerily, this is the very </w:t>
      </w:r>
      <w:r w:rsidR="0028627E" w:rsidRPr="006E510E">
        <w:rPr>
          <w:b/>
          <w:bCs/>
        </w:rPr>
        <w:t>region</w:t>
      </w:r>
      <w:r w:rsidRPr="006E510E">
        <w:rPr>
          <w:b/>
          <w:bCs/>
        </w:rPr>
        <w:t xml:space="preserve"> from where our ancestor – the matriarch Sarah – was taken hostage </w:t>
      </w:r>
      <w:r w:rsidR="0028627E" w:rsidRPr="006E510E">
        <w:rPr>
          <w:b/>
          <w:bCs/>
        </w:rPr>
        <w:t xml:space="preserve">some </w:t>
      </w:r>
      <w:r w:rsidRPr="006E510E">
        <w:rPr>
          <w:b/>
          <w:bCs/>
        </w:rPr>
        <w:t xml:space="preserve">3,800 years </w:t>
      </w:r>
      <w:r w:rsidR="0028627E" w:rsidRPr="006E510E">
        <w:rPr>
          <w:b/>
          <w:bCs/>
        </w:rPr>
        <w:t>ago</w:t>
      </w:r>
      <w:r w:rsidRPr="006E510E">
        <w:rPr>
          <w:b/>
          <w:bCs/>
        </w:rPr>
        <w:t xml:space="preserve">. </w:t>
      </w:r>
    </w:p>
    <w:p w14:paraId="23B23079" w14:textId="77777777" w:rsidR="0028627E" w:rsidRDefault="0028627E" w:rsidP="00B97618">
      <w:pPr>
        <w:pStyle w:val="NoSpacing"/>
      </w:pPr>
    </w:p>
    <w:p w14:paraId="5D0EAF4D" w14:textId="645F22CD" w:rsidR="0028627E" w:rsidRDefault="0028627E" w:rsidP="00B97618">
      <w:pPr>
        <w:pStyle w:val="NoSpacing"/>
      </w:pPr>
      <w:r>
        <w:t xml:space="preserve">In the </w:t>
      </w:r>
      <w:r w:rsidR="00103296">
        <w:t>B</w:t>
      </w:r>
      <w:r>
        <w:t xml:space="preserve">ook of </w:t>
      </w:r>
      <w:r w:rsidR="00085722">
        <w:t xml:space="preserve">Genesis </w:t>
      </w:r>
      <w:r>
        <w:t>(chapter 20)</w:t>
      </w:r>
      <w:r w:rsidR="001D5655">
        <w:t xml:space="preserve">, soon </w:t>
      </w:r>
      <w:r>
        <w:t>after the destruction of</w:t>
      </w:r>
      <w:r w:rsidR="00085722">
        <w:t xml:space="preserve"> </w:t>
      </w:r>
      <w:r>
        <w:t>S</w:t>
      </w:r>
      <w:r w:rsidR="00085722">
        <w:t>o</w:t>
      </w:r>
      <w:r>
        <w:t>dom</w:t>
      </w:r>
      <w:r w:rsidR="001D5655">
        <w:t xml:space="preserve"> and </w:t>
      </w:r>
      <w:r w:rsidR="00085722">
        <w:t>Gomorrah</w:t>
      </w:r>
      <w:r>
        <w:t xml:space="preserve">, </w:t>
      </w:r>
      <w:r w:rsidR="00085722">
        <w:t xml:space="preserve">our forefather </w:t>
      </w:r>
      <w:r>
        <w:t>A</w:t>
      </w:r>
      <w:r w:rsidR="00085722">
        <w:t>b</w:t>
      </w:r>
      <w:r>
        <w:t xml:space="preserve">raham moves from </w:t>
      </w:r>
      <w:r w:rsidR="00085722">
        <w:t>Hebron</w:t>
      </w:r>
      <w:r>
        <w:t xml:space="preserve"> to </w:t>
      </w:r>
      <w:r w:rsidR="00085722">
        <w:t>Gerar (located in what today is south central Israel)</w:t>
      </w:r>
      <w:r>
        <w:t>.</w:t>
      </w:r>
      <w:r w:rsidR="001D5655">
        <w:t xml:space="preserve"> Upon </w:t>
      </w:r>
      <w:r w:rsidR="000726DE">
        <w:t>his</w:t>
      </w:r>
      <w:r w:rsidR="001D5655">
        <w:t xml:space="preserve"> arrival, A</w:t>
      </w:r>
      <w:r w:rsidR="00402273">
        <w:t>b</w:t>
      </w:r>
      <w:r w:rsidR="001D5655">
        <w:t>imelech</w:t>
      </w:r>
      <w:r w:rsidR="00402273">
        <w:t>, the Phillistine</w:t>
      </w:r>
      <w:r w:rsidR="001D5655">
        <w:t xml:space="preserve"> king of G</w:t>
      </w:r>
      <w:r w:rsidR="00402273">
        <w:t>e</w:t>
      </w:r>
      <w:r w:rsidR="001D5655">
        <w:t>rar</w:t>
      </w:r>
      <w:r w:rsidR="00402273">
        <w:t>, takes Abraham’s wife Sarah captive</w:t>
      </w:r>
      <w:r w:rsidR="001D5655">
        <w:t xml:space="preserve">. Sarah pleads </w:t>
      </w:r>
      <w:r w:rsidR="000726DE">
        <w:t xml:space="preserve">with Avimelech </w:t>
      </w:r>
      <w:r w:rsidR="001D5655">
        <w:t xml:space="preserve">for her release insisting that she's a married woman. </w:t>
      </w:r>
    </w:p>
    <w:p w14:paraId="6B4B86AE" w14:textId="77777777" w:rsidR="001D5655" w:rsidRDefault="001D5655" w:rsidP="00B97618">
      <w:pPr>
        <w:pStyle w:val="NoSpacing"/>
      </w:pPr>
    </w:p>
    <w:p w14:paraId="0CB85FA7" w14:textId="0433B8A6" w:rsidR="001D5655" w:rsidRDefault="00402273" w:rsidP="00B97618">
      <w:pPr>
        <w:pStyle w:val="NoSpacing"/>
      </w:pPr>
      <w:r>
        <w:t>According to the Midrash (a Jewish exegesis of the Bible)</w:t>
      </w:r>
      <w:r w:rsidR="001D5655">
        <w:t>, G-d sent an angel to prevent the king from touching Sarah. Additionally, G-d smote all the men and women in the Philistine court with a horrible plague.</w:t>
      </w:r>
    </w:p>
    <w:p w14:paraId="0C4E715E" w14:textId="77777777" w:rsidR="001D5655" w:rsidRDefault="001D5655" w:rsidP="00B97618">
      <w:pPr>
        <w:pStyle w:val="NoSpacing"/>
      </w:pPr>
    </w:p>
    <w:p w14:paraId="0AB793E5" w14:textId="0F1F5704" w:rsidR="001D5655" w:rsidRDefault="001D5655" w:rsidP="00B97618">
      <w:pPr>
        <w:pStyle w:val="NoSpacing"/>
      </w:pPr>
      <w:r>
        <w:t>A</w:t>
      </w:r>
      <w:r w:rsidR="00402273">
        <w:t>b</w:t>
      </w:r>
      <w:r>
        <w:t>imelech returned Sarah to A</w:t>
      </w:r>
      <w:r w:rsidR="00402273">
        <w:t>b</w:t>
      </w:r>
      <w:r>
        <w:t xml:space="preserve">raham and questioned </w:t>
      </w:r>
      <w:r w:rsidR="00402273">
        <w:t>him,</w:t>
      </w:r>
      <w:r>
        <w:t xml:space="preserve"> saying: "Why did you tell people that </w:t>
      </w:r>
      <w:r w:rsidR="00402273">
        <w:t>Sarah was your sister</w:t>
      </w:r>
      <w:r w:rsidR="00176EF0">
        <w:t>?</w:t>
      </w:r>
      <w:r>
        <w:t xml:space="preserve">" </w:t>
      </w:r>
      <w:r w:rsidR="006720EA">
        <w:t>In reply, Abraham said that “you</w:t>
      </w:r>
      <w:r>
        <w:t xml:space="preserve"> and your people are not G-d fearing and I was afraid that you would kill me.</w:t>
      </w:r>
      <w:r w:rsidR="00176EF0">
        <w:t>"</w:t>
      </w:r>
      <w:r>
        <w:t xml:space="preserve"> </w:t>
      </w:r>
    </w:p>
    <w:p w14:paraId="1576658B" w14:textId="77777777" w:rsidR="001D5655" w:rsidRDefault="001D5655" w:rsidP="00B97618">
      <w:pPr>
        <w:pStyle w:val="NoSpacing"/>
      </w:pPr>
    </w:p>
    <w:p w14:paraId="3FD66BC5" w14:textId="3D7DF4D2" w:rsidR="001D5655" w:rsidRDefault="001D5655" w:rsidP="00B97618">
      <w:pPr>
        <w:pStyle w:val="NoSpacing"/>
      </w:pPr>
      <w:r>
        <w:t>To appease A</w:t>
      </w:r>
      <w:r w:rsidR="006720EA">
        <w:t>b</w:t>
      </w:r>
      <w:r>
        <w:t>raham, A</w:t>
      </w:r>
      <w:r w:rsidR="006720EA">
        <w:t>b</w:t>
      </w:r>
      <w:r>
        <w:t xml:space="preserve">imelech </w:t>
      </w:r>
      <w:r w:rsidR="006720EA">
        <w:t>gifted</w:t>
      </w:r>
      <w:r>
        <w:t xml:space="preserve"> him </w:t>
      </w:r>
      <w:r w:rsidR="006720EA">
        <w:t xml:space="preserve">with </w:t>
      </w:r>
      <w:r w:rsidR="000726DE">
        <w:t xml:space="preserve">an abundance of </w:t>
      </w:r>
      <w:r>
        <w:t>cattle, gold and silver. A</w:t>
      </w:r>
      <w:r w:rsidR="006720EA">
        <w:t>b</w:t>
      </w:r>
      <w:r>
        <w:t>raham, who was kind and selfless, not only forgave A</w:t>
      </w:r>
      <w:r w:rsidR="006720EA">
        <w:t>b</w:t>
      </w:r>
      <w:r>
        <w:t xml:space="preserve">imelech but even prayed that G-d should heal him from his plague.  </w:t>
      </w:r>
    </w:p>
    <w:p w14:paraId="0A0CDFE5" w14:textId="77777777" w:rsidR="0028627E" w:rsidRDefault="0028627E" w:rsidP="00B97618">
      <w:pPr>
        <w:pStyle w:val="NoSpacing"/>
      </w:pPr>
    </w:p>
    <w:p w14:paraId="71B0322B" w14:textId="3A3368BE" w:rsidR="0028627E" w:rsidRDefault="00176EF0" w:rsidP="00176EF0">
      <w:pPr>
        <w:pStyle w:val="NoSpacing"/>
      </w:pPr>
      <w:r>
        <w:t>A</w:t>
      </w:r>
      <w:r w:rsidR="006720EA">
        <w:t>b</w:t>
      </w:r>
      <w:r>
        <w:t>imelech saw how successful A</w:t>
      </w:r>
      <w:r w:rsidR="006720EA">
        <w:t>b</w:t>
      </w:r>
      <w:r>
        <w:t>raham was</w:t>
      </w:r>
      <w:r w:rsidR="006720EA">
        <w:t>, and felt threatened by him</w:t>
      </w:r>
      <w:r>
        <w:t xml:space="preserve">. </w:t>
      </w:r>
      <w:r w:rsidR="0028627E">
        <w:t>A</w:t>
      </w:r>
      <w:r w:rsidR="006720EA">
        <w:t>b</w:t>
      </w:r>
      <w:r w:rsidR="0028627E">
        <w:t xml:space="preserve">imelech </w:t>
      </w:r>
      <w:r>
        <w:t xml:space="preserve">coaxed </w:t>
      </w:r>
      <w:r w:rsidR="00E42C54">
        <w:t>A</w:t>
      </w:r>
      <w:r w:rsidR="00E42C54">
        <w:t>b</w:t>
      </w:r>
      <w:r w:rsidR="00E42C54">
        <w:t xml:space="preserve">raham </w:t>
      </w:r>
      <w:r>
        <w:t xml:space="preserve">into making </w:t>
      </w:r>
      <w:r w:rsidR="0028627E">
        <w:t xml:space="preserve">a peace treaty. </w:t>
      </w:r>
      <w:r>
        <w:t>"Swear to me that your descendants</w:t>
      </w:r>
      <w:r w:rsidR="000726DE">
        <w:t>,</w:t>
      </w:r>
      <w:r>
        <w:t xml:space="preserve"> who will in the future take possession of this land</w:t>
      </w:r>
      <w:r w:rsidR="000726DE">
        <w:t>,</w:t>
      </w:r>
      <w:r>
        <w:t xml:space="preserve"> will not attack me </w:t>
      </w:r>
      <w:r w:rsidR="006720EA">
        <w:t>n</w:t>
      </w:r>
      <w:r>
        <w:t>or my son or grandson. Remember the kindness I did to you when I offered to let you stay in my land."</w:t>
      </w:r>
    </w:p>
    <w:p w14:paraId="2719BA20" w14:textId="77777777" w:rsidR="00176EF0" w:rsidRDefault="00176EF0" w:rsidP="00176EF0">
      <w:pPr>
        <w:pStyle w:val="NoSpacing"/>
      </w:pPr>
    </w:p>
    <w:p w14:paraId="05B5EB7A" w14:textId="5A561863" w:rsidR="00176EF0" w:rsidRDefault="00176EF0" w:rsidP="00176EF0">
      <w:pPr>
        <w:pStyle w:val="NoSpacing"/>
      </w:pPr>
      <w:r>
        <w:lastRenderedPageBreak/>
        <w:t>A</w:t>
      </w:r>
      <w:r w:rsidR="006720EA">
        <w:t>b</w:t>
      </w:r>
      <w:r>
        <w:t>raham swore to A</w:t>
      </w:r>
      <w:r w:rsidR="006720EA">
        <w:t>b</w:t>
      </w:r>
      <w:r>
        <w:t xml:space="preserve">imelech not to wage war against his family for three generations. </w:t>
      </w:r>
      <w:r w:rsidR="00E42C54">
        <w:t>A</w:t>
      </w:r>
      <w:r w:rsidR="00E42C54">
        <w:t>b</w:t>
      </w:r>
      <w:r w:rsidR="00E42C54">
        <w:t xml:space="preserve">raham </w:t>
      </w:r>
      <w:r>
        <w:t xml:space="preserve">also reprimanded the king for allowing his servants to use the wells that </w:t>
      </w:r>
      <w:r w:rsidR="000726DE">
        <w:t>A</w:t>
      </w:r>
      <w:r w:rsidR="006720EA">
        <w:t>b</w:t>
      </w:r>
      <w:r w:rsidR="000726DE">
        <w:t>raham</w:t>
      </w:r>
      <w:r>
        <w:t xml:space="preserve"> had dug, acting as though the wells were their own. </w:t>
      </w:r>
    </w:p>
    <w:p w14:paraId="2849C5AC" w14:textId="000339FC" w:rsidR="00B97618" w:rsidRPr="00B97618" w:rsidRDefault="00B97618" w:rsidP="00B97618">
      <w:pPr>
        <w:pStyle w:val="NoSpacing"/>
      </w:pPr>
      <w:r>
        <w:t xml:space="preserve"> </w:t>
      </w:r>
    </w:p>
    <w:p w14:paraId="4848FB2C" w14:textId="232EC6B4" w:rsidR="003A303D" w:rsidRDefault="006942F7" w:rsidP="003A303D">
      <w:pPr>
        <w:pStyle w:val="NoSpacing"/>
        <w:rPr>
          <w:szCs w:val="24"/>
        </w:rPr>
      </w:pPr>
      <w:r>
        <w:rPr>
          <w:szCs w:val="24"/>
        </w:rPr>
        <w:t xml:space="preserve">Often the phrase rings true: </w:t>
      </w:r>
      <w:r w:rsidR="006E510E" w:rsidRPr="006942F7">
        <w:rPr>
          <w:szCs w:val="24"/>
        </w:rPr>
        <w:t>"</w:t>
      </w:r>
      <w:r w:rsidR="006E510E">
        <w:rPr>
          <w:rFonts w:hint="cs"/>
          <w:szCs w:val="24"/>
          <w:rtl/>
          <w:lang w:bidi="he-IL"/>
        </w:rPr>
        <w:t>"</w:t>
      </w:r>
      <w:r w:rsidR="006E510E" w:rsidRPr="006942F7">
        <w:rPr>
          <w:szCs w:val="24"/>
          <w:rtl/>
          <w:lang w:bidi="he-IL"/>
        </w:rPr>
        <w:t>מעשה אבות סימן לבנים</w:t>
      </w:r>
      <w:r w:rsidR="006E510E">
        <w:rPr>
          <w:szCs w:val="24"/>
        </w:rPr>
        <w:t xml:space="preserve"> - </w:t>
      </w:r>
      <w:r>
        <w:rPr>
          <w:szCs w:val="24"/>
        </w:rPr>
        <w:t>T</w:t>
      </w:r>
      <w:r w:rsidRPr="006942F7">
        <w:rPr>
          <w:szCs w:val="24"/>
        </w:rPr>
        <w:t>he actions of the fathers are a sign for the children</w:t>
      </w:r>
      <w:r>
        <w:rPr>
          <w:szCs w:val="24"/>
        </w:rPr>
        <w:t>.</w:t>
      </w:r>
      <w:r w:rsidRPr="006942F7">
        <w:rPr>
          <w:szCs w:val="24"/>
        </w:rPr>
        <w:t>"</w:t>
      </w:r>
      <w:r w:rsidR="006E510E">
        <w:rPr>
          <w:szCs w:val="24"/>
        </w:rPr>
        <w:t xml:space="preserve"> </w:t>
      </w:r>
      <w:r w:rsidRPr="006942F7">
        <w:rPr>
          <w:szCs w:val="24"/>
        </w:rPr>
        <w:t xml:space="preserve">In a broader context, the values, traditions, and choices of the previous generation shape the character and fate of those who follow. </w:t>
      </w:r>
      <w:r w:rsidR="006E510E">
        <w:rPr>
          <w:szCs w:val="24"/>
        </w:rPr>
        <w:t xml:space="preserve">May we </w:t>
      </w:r>
      <w:r w:rsidR="00075480">
        <w:rPr>
          <w:szCs w:val="24"/>
        </w:rPr>
        <w:t xml:space="preserve">be exemplary role-models for the next generation and may we </w:t>
      </w:r>
      <w:r w:rsidR="006E510E">
        <w:rPr>
          <w:szCs w:val="24"/>
        </w:rPr>
        <w:t>only know from blessing</w:t>
      </w:r>
      <w:r w:rsidR="00075480">
        <w:rPr>
          <w:szCs w:val="24"/>
        </w:rPr>
        <w:t xml:space="preserve">s, happiness, </w:t>
      </w:r>
      <w:r w:rsidR="007569D3">
        <w:rPr>
          <w:szCs w:val="24"/>
        </w:rPr>
        <w:t>safety</w:t>
      </w:r>
      <w:r w:rsidR="00075480">
        <w:rPr>
          <w:szCs w:val="24"/>
        </w:rPr>
        <w:t xml:space="preserve"> and success</w:t>
      </w:r>
      <w:r w:rsidR="006E510E">
        <w:rPr>
          <w:szCs w:val="24"/>
        </w:rPr>
        <w:t>.</w:t>
      </w:r>
    </w:p>
    <w:p w14:paraId="3D845A78" w14:textId="77777777" w:rsidR="003A303D" w:rsidRDefault="003A303D" w:rsidP="003A303D">
      <w:pPr>
        <w:pStyle w:val="NoSpacing"/>
        <w:rPr>
          <w:szCs w:val="24"/>
        </w:rPr>
      </w:pPr>
    </w:p>
    <w:p w14:paraId="6D070C51" w14:textId="33F2694E" w:rsidR="006E510E" w:rsidRDefault="003A303D" w:rsidP="003A303D">
      <w:pPr>
        <w:pStyle w:val="NoSpacing"/>
        <w:rPr>
          <w:szCs w:val="24"/>
        </w:rPr>
      </w:pPr>
      <w:r>
        <w:rPr>
          <w:szCs w:val="24"/>
        </w:rPr>
        <w:t xml:space="preserve">Let us be encouraged by the </w:t>
      </w:r>
      <w:r w:rsidR="007569D3">
        <w:rPr>
          <w:szCs w:val="24"/>
        </w:rPr>
        <w:t xml:space="preserve">outcome of the </w:t>
      </w:r>
      <w:r>
        <w:rPr>
          <w:szCs w:val="24"/>
        </w:rPr>
        <w:t>story of Sarah</w:t>
      </w:r>
      <w:r w:rsidR="007569D3">
        <w:rPr>
          <w:szCs w:val="24"/>
        </w:rPr>
        <w:t xml:space="preserve"> in Eretz G</w:t>
      </w:r>
      <w:r w:rsidR="00E42C54">
        <w:rPr>
          <w:szCs w:val="24"/>
        </w:rPr>
        <w:t>e</w:t>
      </w:r>
      <w:r w:rsidR="007569D3">
        <w:rPr>
          <w:szCs w:val="24"/>
        </w:rPr>
        <w:t xml:space="preserve">rar. May it be that </w:t>
      </w:r>
      <w:r>
        <w:rPr>
          <w:szCs w:val="24"/>
        </w:rPr>
        <w:t xml:space="preserve">just as </w:t>
      </w:r>
      <w:r w:rsidR="007569D3">
        <w:rPr>
          <w:szCs w:val="24"/>
        </w:rPr>
        <w:t>Sarah</w:t>
      </w:r>
      <w:r>
        <w:rPr>
          <w:szCs w:val="24"/>
        </w:rPr>
        <w:t xml:space="preserve"> was returned safely to her husband, we pray that </w:t>
      </w:r>
      <w:r w:rsidR="00E8524B" w:rsidRPr="00E8524B">
        <w:rPr>
          <w:b/>
          <w:bCs/>
          <w:szCs w:val="24"/>
          <w:u w:val="single"/>
        </w:rPr>
        <w:t>all of</w:t>
      </w:r>
      <w:r w:rsidR="00E8524B">
        <w:rPr>
          <w:szCs w:val="24"/>
        </w:rPr>
        <w:t xml:space="preserve"> </w:t>
      </w:r>
      <w:r>
        <w:rPr>
          <w:szCs w:val="24"/>
        </w:rPr>
        <w:t xml:space="preserve">the </w:t>
      </w:r>
      <w:r w:rsidR="007569D3">
        <w:rPr>
          <w:szCs w:val="24"/>
        </w:rPr>
        <w:t xml:space="preserve">present-day </w:t>
      </w:r>
      <w:r>
        <w:rPr>
          <w:szCs w:val="24"/>
        </w:rPr>
        <w:t xml:space="preserve">captives who were taken from us </w:t>
      </w:r>
      <w:r w:rsidR="007569D3">
        <w:rPr>
          <w:szCs w:val="24"/>
        </w:rPr>
        <w:t xml:space="preserve">more than </w:t>
      </w:r>
      <w:r>
        <w:rPr>
          <w:szCs w:val="24"/>
        </w:rPr>
        <w:t xml:space="preserve">a year ago should be </w:t>
      </w:r>
      <w:r w:rsidR="007569D3">
        <w:rPr>
          <w:szCs w:val="24"/>
        </w:rPr>
        <w:t>restored</w:t>
      </w:r>
      <w:r>
        <w:rPr>
          <w:szCs w:val="24"/>
        </w:rPr>
        <w:t xml:space="preserve"> safely to their families</w:t>
      </w:r>
      <w:r w:rsidR="007569D3">
        <w:rPr>
          <w:szCs w:val="24"/>
        </w:rPr>
        <w:t xml:space="preserve"> and homes</w:t>
      </w:r>
      <w:r>
        <w:rPr>
          <w:szCs w:val="24"/>
        </w:rPr>
        <w:t xml:space="preserve">. </w:t>
      </w:r>
    </w:p>
    <w:p w14:paraId="0C54CC2D" w14:textId="77777777" w:rsidR="003A303D" w:rsidRDefault="003A303D" w:rsidP="006E510E">
      <w:pPr>
        <w:pStyle w:val="NoSpacing"/>
        <w:rPr>
          <w:szCs w:val="24"/>
        </w:rPr>
      </w:pPr>
    </w:p>
    <w:p w14:paraId="60045FCE" w14:textId="5FFE559A" w:rsidR="00075480" w:rsidRPr="006942F7" w:rsidRDefault="00075480" w:rsidP="006E510E">
      <w:pPr>
        <w:pStyle w:val="NoSpacing"/>
        <w:rPr>
          <w:szCs w:val="24"/>
        </w:rPr>
      </w:pPr>
      <w:r>
        <w:rPr>
          <w:szCs w:val="24"/>
        </w:rPr>
        <w:t>Am Yisrael Chai.</w:t>
      </w:r>
    </w:p>
    <w:sectPr w:rsidR="00075480" w:rsidRPr="0069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B7"/>
    <w:rsid w:val="000726DE"/>
    <w:rsid w:val="00075480"/>
    <w:rsid w:val="00085722"/>
    <w:rsid w:val="00103296"/>
    <w:rsid w:val="00176EF0"/>
    <w:rsid w:val="001D5655"/>
    <w:rsid w:val="001E2B8B"/>
    <w:rsid w:val="002568F2"/>
    <w:rsid w:val="0028627E"/>
    <w:rsid w:val="00321404"/>
    <w:rsid w:val="00323FEA"/>
    <w:rsid w:val="00330D7C"/>
    <w:rsid w:val="003A303D"/>
    <w:rsid w:val="00402273"/>
    <w:rsid w:val="004065BC"/>
    <w:rsid w:val="00435300"/>
    <w:rsid w:val="004C5BC9"/>
    <w:rsid w:val="00525F15"/>
    <w:rsid w:val="00665B01"/>
    <w:rsid w:val="006720EA"/>
    <w:rsid w:val="006942F7"/>
    <w:rsid w:val="006E510E"/>
    <w:rsid w:val="007569D3"/>
    <w:rsid w:val="00782D83"/>
    <w:rsid w:val="00844FD1"/>
    <w:rsid w:val="008C316E"/>
    <w:rsid w:val="009650F4"/>
    <w:rsid w:val="00B73B5A"/>
    <w:rsid w:val="00B97618"/>
    <w:rsid w:val="00BA7BB7"/>
    <w:rsid w:val="00E14396"/>
    <w:rsid w:val="00E42C54"/>
    <w:rsid w:val="00E8524B"/>
    <w:rsid w:val="00E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3E07"/>
  <w15:chartTrackingRefBased/>
  <w15:docId w15:val="{98762830-DF59-4B98-9F37-59EFDCC2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BB7"/>
    <w:pPr>
      <w:spacing w:after="0" w:line="240" w:lineRule="auto"/>
    </w:pPr>
  </w:style>
  <w:style w:type="paragraph" w:styleId="Revision">
    <w:name w:val="Revision"/>
    <w:hidden/>
    <w:uiPriority w:val="99"/>
    <w:semiHidden/>
    <w:rsid w:val="00E42C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גדעון שלוש</dc:creator>
  <cp:keywords/>
  <dc:description/>
  <cp:lastModifiedBy>דבורה נוטוביץ</cp:lastModifiedBy>
  <cp:revision>2</cp:revision>
  <dcterms:created xsi:type="dcterms:W3CDTF">2025-01-19T14:34:00Z</dcterms:created>
  <dcterms:modified xsi:type="dcterms:W3CDTF">2025-01-19T14:34:00Z</dcterms:modified>
</cp:coreProperties>
</file>