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3A7A" w14:textId="3F0212A1" w:rsidR="00430556" w:rsidRPr="009564F3" w:rsidRDefault="008E4F6C" w:rsidP="00A34A4E">
      <w:pPr>
        <w:pStyle w:val="ae"/>
        <w:jc w:val="center"/>
        <w:rPr>
          <w:rFonts w:ascii="Aptos" w:hAnsi="Aptos"/>
        </w:rPr>
      </w:pPr>
      <w:r w:rsidRPr="009564F3">
        <w:rPr>
          <w:rFonts w:ascii="Aptos" w:hAnsi="Aptos"/>
          <w:noProof/>
          <w:sz w:val="16"/>
          <w:szCs w:val="16"/>
        </w:rPr>
        <w:drawing>
          <wp:inline distT="0" distB="0" distL="0" distR="0" wp14:anchorId="1E9501A1" wp14:editId="4D918407">
            <wp:extent cx="1009650" cy="1277516"/>
            <wp:effectExtent l="0" t="0" r="0" b="0"/>
            <wp:docPr id="1087215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714" cy="128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3E514" w14:textId="77777777" w:rsidR="00430556" w:rsidRPr="009564F3" w:rsidRDefault="00430556" w:rsidP="00A34A4E">
      <w:pPr>
        <w:pStyle w:val="ae"/>
        <w:jc w:val="center"/>
        <w:rPr>
          <w:rFonts w:ascii="Aptos" w:hAnsi="Aptos"/>
        </w:rPr>
      </w:pPr>
    </w:p>
    <w:p w14:paraId="6F4EDA9F" w14:textId="282E1EFA" w:rsidR="009564F3" w:rsidRPr="009564F3" w:rsidRDefault="009564F3" w:rsidP="009564F3">
      <w:pPr>
        <w:pStyle w:val="ae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KKL-JNF 2025 </w:t>
      </w:r>
      <w:r w:rsidRPr="009564F3">
        <w:rPr>
          <w:rFonts w:ascii="Aptos" w:hAnsi="Aptos"/>
          <w:b/>
          <w:bCs/>
          <w:sz w:val="28"/>
          <w:szCs w:val="28"/>
        </w:rPr>
        <w:t xml:space="preserve">Tu </w:t>
      </w:r>
      <w:proofErr w:type="spellStart"/>
      <w:r w:rsidRPr="009564F3">
        <w:rPr>
          <w:rFonts w:ascii="Aptos" w:hAnsi="Aptos"/>
          <w:b/>
          <w:bCs/>
          <w:sz w:val="28"/>
          <w:szCs w:val="28"/>
        </w:rPr>
        <w:t>BiShvat</w:t>
      </w:r>
      <w:proofErr w:type="spellEnd"/>
      <w:r w:rsidRPr="009564F3">
        <w:rPr>
          <w:rFonts w:ascii="Aptos" w:hAnsi="Aptos"/>
          <w:b/>
          <w:bCs/>
          <w:sz w:val="28"/>
          <w:szCs w:val="28"/>
        </w:rPr>
        <w:t xml:space="preserve"> "Planting Life" Campaign</w:t>
      </w:r>
    </w:p>
    <w:p w14:paraId="2E7540DC" w14:textId="77777777" w:rsidR="009564F3" w:rsidRPr="009564F3" w:rsidRDefault="009564F3" w:rsidP="009564F3">
      <w:pPr>
        <w:pStyle w:val="ae"/>
        <w:rPr>
          <w:rFonts w:ascii="Aptos" w:hAnsi="Aptos"/>
          <w:sz w:val="28"/>
          <w:szCs w:val="28"/>
        </w:rPr>
      </w:pPr>
    </w:p>
    <w:p w14:paraId="634614FB" w14:textId="77777777" w:rsidR="009564F3" w:rsidRPr="009564F3" w:rsidRDefault="009564F3" w:rsidP="009564F3">
      <w:pPr>
        <w:pStyle w:val="ae"/>
        <w:jc w:val="center"/>
        <w:rPr>
          <w:rFonts w:ascii="Aptos" w:hAnsi="Aptos"/>
          <w:b/>
          <w:bCs/>
          <w:sz w:val="22"/>
          <w:szCs w:val="22"/>
        </w:rPr>
      </w:pPr>
      <w:r w:rsidRPr="009564F3">
        <w:rPr>
          <w:rFonts w:ascii="Aptos" w:hAnsi="Aptos"/>
          <w:b/>
          <w:bCs/>
          <w:sz w:val="22"/>
          <w:szCs w:val="22"/>
        </w:rPr>
        <w:t>DESKS AND KKL REPRESENTATIVES: HERE'S YOUR PITCH!</w:t>
      </w:r>
    </w:p>
    <w:p w14:paraId="129FD1F4" w14:textId="02CA14E3" w:rsidR="009564F3" w:rsidRPr="009564F3" w:rsidRDefault="009564F3" w:rsidP="004D7537">
      <w:pPr>
        <w:pStyle w:val="ae"/>
        <w:jc w:val="center"/>
        <w:rPr>
          <w:rFonts w:ascii="Aptos" w:hAnsi="Aptos"/>
          <w:sz w:val="22"/>
          <w:szCs w:val="22"/>
        </w:rPr>
      </w:pPr>
      <w:r w:rsidRPr="009564F3">
        <w:rPr>
          <w:rFonts w:ascii="Aptos" w:hAnsi="Aptos"/>
          <w:sz w:val="22"/>
          <w:szCs w:val="22"/>
        </w:rPr>
        <w:t xml:space="preserve">Your guide to promoting the 2025 Tu </w:t>
      </w:r>
      <w:proofErr w:type="spellStart"/>
      <w:r w:rsidRPr="009564F3">
        <w:rPr>
          <w:rFonts w:ascii="Aptos" w:hAnsi="Aptos"/>
          <w:sz w:val="22"/>
          <w:szCs w:val="22"/>
        </w:rPr>
        <w:t>BiShvat</w:t>
      </w:r>
      <w:proofErr w:type="spellEnd"/>
      <w:r w:rsidRPr="009564F3">
        <w:rPr>
          <w:rFonts w:ascii="Aptos" w:hAnsi="Aptos"/>
          <w:sz w:val="22"/>
          <w:szCs w:val="22"/>
        </w:rPr>
        <w:t xml:space="preserve"> Campaign effectively and succinctly.</w:t>
      </w:r>
    </w:p>
    <w:p w14:paraId="5B0FF194" w14:textId="77777777" w:rsidR="009564F3" w:rsidRPr="009564F3" w:rsidRDefault="009564F3" w:rsidP="009564F3">
      <w:pPr>
        <w:pStyle w:val="ae"/>
        <w:jc w:val="center"/>
        <w:rPr>
          <w:rFonts w:ascii="Aptos" w:hAnsi="Aptos"/>
          <w:sz w:val="22"/>
          <w:szCs w:val="22"/>
        </w:rPr>
      </w:pPr>
    </w:p>
    <w:p w14:paraId="18463F48" w14:textId="77777777" w:rsidR="009564F3" w:rsidRPr="009564F3" w:rsidRDefault="009564F3" w:rsidP="009564F3">
      <w:pPr>
        <w:pStyle w:val="ae"/>
        <w:rPr>
          <w:rFonts w:ascii="Aptos" w:hAnsi="Aptos"/>
          <w:sz w:val="22"/>
          <w:szCs w:val="22"/>
        </w:rPr>
      </w:pPr>
    </w:p>
    <w:p w14:paraId="59F66520" w14:textId="77777777" w:rsidR="009564F3" w:rsidRPr="009564F3" w:rsidRDefault="009564F3" w:rsidP="009564F3">
      <w:pPr>
        <w:pStyle w:val="ae"/>
        <w:rPr>
          <w:rFonts w:ascii="Aptos" w:hAnsi="Aptos"/>
          <w:b/>
          <w:bCs/>
          <w:sz w:val="22"/>
          <w:szCs w:val="22"/>
        </w:rPr>
      </w:pPr>
      <w:r w:rsidRPr="009564F3">
        <w:rPr>
          <w:rFonts w:ascii="Aptos" w:hAnsi="Aptos"/>
          <w:b/>
          <w:bCs/>
          <w:sz w:val="22"/>
          <w:szCs w:val="22"/>
        </w:rPr>
        <w:t xml:space="preserve">Second Tu </w:t>
      </w:r>
      <w:proofErr w:type="spellStart"/>
      <w:r w:rsidRPr="009564F3">
        <w:rPr>
          <w:rFonts w:ascii="Aptos" w:hAnsi="Aptos"/>
          <w:b/>
          <w:bCs/>
          <w:sz w:val="22"/>
          <w:szCs w:val="22"/>
        </w:rPr>
        <w:t>BiShvat</w:t>
      </w:r>
      <w:proofErr w:type="spellEnd"/>
      <w:r w:rsidRPr="009564F3">
        <w:rPr>
          <w:rFonts w:ascii="Aptos" w:hAnsi="Aptos"/>
          <w:b/>
          <w:bCs/>
          <w:sz w:val="22"/>
          <w:szCs w:val="22"/>
        </w:rPr>
        <w:t xml:space="preserve"> since the war</w:t>
      </w:r>
    </w:p>
    <w:p w14:paraId="78FCD781" w14:textId="77777777" w:rsidR="009564F3" w:rsidRPr="009564F3" w:rsidRDefault="009564F3" w:rsidP="009564F3">
      <w:pPr>
        <w:pStyle w:val="ae"/>
        <w:numPr>
          <w:ilvl w:val="0"/>
          <w:numId w:val="2"/>
        </w:numPr>
        <w:rPr>
          <w:rFonts w:ascii="Aptos" w:hAnsi="Aptos"/>
          <w:sz w:val="22"/>
          <w:szCs w:val="22"/>
        </w:rPr>
      </w:pPr>
      <w:r w:rsidRPr="009564F3">
        <w:rPr>
          <w:rFonts w:ascii="Aptos" w:hAnsi="Aptos"/>
          <w:sz w:val="22"/>
          <w:szCs w:val="22"/>
        </w:rPr>
        <w:t>1,800 Israelis killed</w:t>
      </w:r>
    </w:p>
    <w:p w14:paraId="16E47AEF" w14:textId="77777777" w:rsidR="009564F3" w:rsidRPr="009564F3" w:rsidRDefault="009564F3" w:rsidP="009564F3">
      <w:pPr>
        <w:pStyle w:val="ae"/>
        <w:numPr>
          <w:ilvl w:val="0"/>
          <w:numId w:val="2"/>
        </w:numPr>
        <w:rPr>
          <w:rFonts w:ascii="Aptos" w:hAnsi="Aptos"/>
          <w:sz w:val="22"/>
          <w:szCs w:val="22"/>
        </w:rPr>
      </w:pPr>
      <w:r w:rsidRPr="009564F3">
        <w:rPr>
          <w:rFonts w:ascii="Aptos" w:hAnsi="Aptos"/>
          <w:sz w:val="22"/>
          <w:szCs w:val="22"/>
        </w:rPr>
        <w:t>22,700 injured</w:t>
      </w:r>
    </w:p>
    <w:p w14:paraId="564CDB18" w14:textId="77777777" w:rsidR="009564F3" w:rsidRPr="009564F3" w:rsidRDefault="009564F3" w:rsidP="009564F3">
      <w:pPr>
        <w:pStyle w:val="ae"/>
        <w:numPr>
          <w:ilvl w:val="0"/>
          <w:numId w:val="2"/>
        </w:numPr>
        <w:rPr>
          <w:rFonts w:ascii="Aptos" w:hAnsi="Aptos"/>
          <w:sz w:val="22"/>
          <w:szCs w:val="22"/>
        </w:rPr>
      </w:pPr>
      <w:r w:rsidRPr="009564F3">
        <w:rPr>
          <w:rFonts w:ascii="Aptos" w:hAnsi="Aptos"/>
          <w:sz w:val="22"/>
          <w:szCs w:val="22"/>
        </w:rPr>
        <w:t>251 abducted</w:t>
      </w:r>
    </w:p>
    <w:p w14:paraId="5D7E115E" w14:textId="77777777" w:rsidR="009564F3" w:rsidRPr="009564F3" w:rsidRDefault="009564F3" w:rsidP="009564F3">
      <w:pPr>
        <w:pStyle w:val="ae"/>
        <w:numPr>
          <w:ilvl w:val="0"/>
          <w:numId w:val="2"/>
        </w:numPr>
        <w:rPr>
          <w:rFonts w:ascii="Aptos" w:hAnsi="Aptos"/>
          <w:sz w:val="22"/>
          <w:szCs w:val="22"/>
        </w:rPr>
      </w:pPr>
      <w:r w:rsidRPr="009564F3">
        <w:rPr>
          <w:rFonts w:ascii="Aptos" w:hAnsi="Aptos"/>
          <w:sz w:val="22"/>
          <w:szCs w:val="22"/>
        </w:rPr>
        <w:t>80 communities displaced</w:t>
      </w:r>
    </w:p>
    <w:p w14:paraId="529C447B" w14:textId="77777777" w:rsidR="009564F3" w:rsidRPr="009564F3" w:rsidRDefault="009564F3" w:rsidP="009564F3">
      <w:pPr>
        <w:pStyle w:val="ae"/>
        <w:rPr>
          <w:rFonts w:ascii="Aptos" w:hAnsi="Aptos"/>
          <w:b/>
          <w:bCs/>
          <w:sz w:val="22"/>
          <w:szCs w:val="22"/>
        </w:rPr>
      </w:pPr>
    </w:p>
    <w:p w14:paraId="486D2155" w14:textId="63E49104" w:rsidR="009564F3" w:rsidRPr="009564F3" w:rsidRDefault="009564F3" w:rsidP="009564F3">
      <w:pPr>
        <w:pStyle w:val="ae"/>
        <w:rPr>
          <w:rFonts w:ascii="Aptos" w:hAnsi="Aptos"/>
          <w:b/>
          <w:bCs/>
          <w:sz w:val="22"/>
          <w:szCs w:val="22"/>
        </w:rPr>
      </w:pPr>
      <w:r w:rsidRPr="009564F3">
        <w:rPr>
          <w:rFonts w:ascii="Aptos" w:hAnsi="Aptos"/>
          <w:b/>
          <w:bCs/>
          <w:sz w:val="22"/>
          <w:szCs w:val="22"/>
        </w:rPr>
        <w:t>Nature is suffering too</w:t>
      </w:r>
    </w:p>
    <w:p w14:paraId="4F9E162D" w14:textId="77777777" w:rsidR="009564F3" w:rsidRPr="009564F3" w:rsidRDefault="009564F3" w:rsidP="009564F3">
      <w:pPr>
        <w:pStyle w:val="ae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9564F3">
        <w:rPr>
          <w:rFonts w:ascii="Aptos" w:hAnsi="Aptos"/>
          <w:sz w:val="22"/>
          <w:szCs w:val="22"/>
        </w:rPr>
        <w:t>Fires caused by missile attacks</w:t>
      </w:r>
    </w:p>
    <w:p w14:paraId="7EC5A04C" w14:textId="77777777" w:rsidR="009564F3" w:rsidRPr="009564F3" w:rsidRDefault="009564F3" w:rsidP="009564F3">
      <w:pPr>
        <w:pStyle w:val="ae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9564F3">
        <w:rPr>
          <w:rFonts w:ascii="Aptos" w:hAnsi="Aptos"/>
          <w:sz w:val="22"/>
          <w:szCs w:val="22"/>
        </w:rPr>
        <w:t>Blackened forests, barren land, desolation</w:t>
      </w:r>
    </w:p>
    <w:p w14:paraId="7EA38FA6" w14:textId="77777777" w:rsidR="009564F3" w:rsidRPr="009564F3" w:rsidRDefault="009564F3" w:rsidP="009564F3">
      <w:pPr>
        <w:pStyle w:val="ae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9564F3">
        <w:rPr>
          <w:rFonts w:ascii="Aptos" w:hAnsi="Aptos"/>
          <w:sz w:val="22"/>
          <w:szCs w:val="22"/>
        </w:rPr>
        <w:t>23,000 hectares burned, including 2,900 hectares of KKL-JNF forests</w:t>
      </w:r>
    </w:p>
    <w:p w14:paraId="3C52FC06" w14:textId="77777777" w:rsidR="009564F3" w:rsidRPr="009564F3" w:rsidRDefault="009564F3" w:rsidP="009564F3">
      <w:pPr>
        <w:pStyle w:val="ae"/>
        <w:rPr>
          <w:rFonts w:ascii="Aptos" w:hAnsi="Aptos"/>
          <w:sz w:val="22"/>
          <w:szCs w:val="22"/>
        </w:rPr>
      </w:pPr>
    </w:p>
    <w:p w14:paraId="6124ABC8" w14:textId="77777777" w:rsidR="009564F3" w:rsidRPr="009564F3" w:rsidRDefault="009564F3" w:rsidP="009564F3">
      <w:pPr>
        <w:pStyle w:val="ae"/>
        <w:rPr>
          <w:rFonts w:ascii="Aptos" w:hAnsi="Aptos"/>
          <w:b/>
          <w:bCs/>
          <w:sz w:val="22"/>
          <w:szCs w:val="22"/>
        </w:rPr>
      </w:pPr>
      <w:r w:rsidRPr="009564F3">
        <w:rPr>
          <w:rFonts w:ascii="Aptos" w:hAnsi="Aptos"/>
          <w:b/>
          <w:bCs/>
          <w:sz w:val="22"/>
          <w:szCs w:val="22"/>
        </w:rPr>
        <w:t>Forests are lifelines for communities</w:t>
      </w:r>
    </w:p>
    <w:p w14:paraId="56DF00EE" w14:textId="77777777" w:rsidR="009564F3" w:rsidRPr="009564F3" w:rsidRDefault="009564F3" w:rsidP="009564F3">
      <w:pPr>
        <w:pStyle w:val="ae"/>
        <w:numPr>
          <w:ilvl w:val="0"/>
          <w:numId w:val="7"/>
        </w:numPr>
        <w:rPr>
          <w:rFonts w:ascii="Aptos" w:hAnsi="Aptos"/>
          <w:sz w:val="22"/>
          <w:szCs w:val="22"/>
        </w:rPr>
      </w:pPr>
      <w:r w:rsidRPr="009564F3">
        <w:rPr>
          <w:rFonts w:ascii="Aptos" w:hAnsi="Aptos"/>
          <w:sz w:val="22"/>
          <w:szCs w:val="22"/>
        </w:rPr>
        <w:t xml:space="preserve">Forests near Be’eri and </w:t>
      </w:r>
      <w:proofErr w:type="spellStart"/>
      <w:r w:rsidRPr="009564F3">
        <w:rPr>
          <w:rFonts w:ascii="Aptos" w:hAnsi="Aptos"/>
          <w:sz w:val="22"/>
          <w:szCs w:val="22"/>
        </w:rPr>
        <w:t>Birya</w:t>
      </w:r>
      <w:proofErr w:type="spellEnd"/>
      <w:r w:rsidRPr="009564F3">
        <w:rPr>
          <w:rFonts w:ascii="Aptos" w:hAnsi="Aptos"/>
          <w:sz w:val="22"/>
          <w:szCs w:val="22"/>
        </w:rPr>
        <w:t xml:space="preserve"> provide shade, recreation, and emotional solace.</w:t>
      </w:r>
    </w:p>
    <w:p w14:paraId="44338C2B" w14:textId="77777777" w:rsidR="009564F3" w:rsidRPr="009564F3" w:rsidRDefault="009564F3" w:rsidP="009564F3">
      <w:pPr>
        <w:pStyle w:val="ae"/>
        <w:numPr>
          <w:ilvl w:val="0"/>
          <w:numId w:val="7"/>
        </w:numPr>
        <w:rPr>
          <w:rFonts w:ascii="Aptos" w:hAnsi="Aptos"/>
          <w:sz w:val="22"/>
          <w:szCs w:val="22"/>
        </w:rPr>
      </w:pPr>
      <w:r w:rsidRPr="009564F3">
        <w:rPr>
          <w:rFonts w:ascii="Aptos" w:hAnsi="Aptos"/>
          <w:sz w:val="22"/>
          <w:szCs w:val="22"/>
        </w:rPr>
        <w:t>They are essential for the environment, economy, and resilience of the people who live nearby.</w:t>
      </w:r>
    </w:p>
    <w:p w14:paraId="3E7E02CA" w14:textId="77777777" w:rsidR="009564F3" w:rsidRPr="009564F3" w:rsidRDefault="009564F3" w:rsidP="009564F3">
      <w:pPr>
        <w:pStyle w:val="ae"/>
        <w:rPr>
          <w:rFonts w:ascii="Aptos" w:hAnsi="Aptos"/>
          <w:b/>
          <w:bCs/>
          <w:sz w:val="22"/>
          <w:szCs w:val="22"/>
        </w:rPr>
      </w:pPr>
    </w:p>
    <w:p w14:paraId="63CABFE0" w14:textId="0DB39C40" w:rsidR="009564F3" w:rsidRPr="009564F3" w:rsidRDefault="009564F3" w:rsidP="009564F3">
      <w:pPr>
        <w:pStyle w:val="ae"/>
        <w:rPr>
          <w:rFonts w:ascii="Aptos" w:hAnsi="Aptos"/>
          <w:b/>
          <w:bCs/>
          <w:sz w:val="22"/>
          <w:szCs w:val="22"/>
        </w:rPr>
      </w:pPr>
      <w:r w:rsidRPr="009564F3">
        <w:rPr>
          <w:rFonts w:ascii="Aptos" w:hAnsi="Aptos"/>
          <w:b/>
          <w:bCs/>
          <w:sz w:val="22"/>
          <w:szCs w:val="22"/>
        </w:rPr>
        <w:t>Focus on "Planting Life"</w:t>
      </w:r>
    </w:p>
    <w:p w14:paraId="6A2C1875" w14:textId="77777777" w:rsidR="009564F3" w:rsidRPr="009564F3" w:rsidRDefault="009564F3" w:rsidP="009564F3">
      <w:pPr>
        <w:pStyle w:val="ae"/>
        <w:numPr>
          <w:ilvl w:val="0"/>
          <w:numId w:val="4"/>
        </w:numPr>
        <w:rPr>
          <w:rFonts w:ascii="Aptos" w:hAnsi="Aptos"/>
          <w:sz w:val="22"/>
          <w:szCs w:val="22"/>
        </w:rPr>
      </w:pPr>
      <w:r w:rsidRPr="009564F3">
        <w:rPr>
          <w:rFonts w:ascii="Aptos" w:hAnsi="Aptos"/>
          <w:sz w:val="22"/>
          <w:szCs w:val="22"/>
        </w:rPr>
        <w:t>Planting, rebuilding, and restoring</w:t>
      </w:r>
    </w:p>
    <w:p w14:paraId="38B341E8" w14:textId="77777777" w:rsidR="009564F3" w:rsidRPr="009564F3" w:rsidRDefault="009564F3" w:rsidP="009564F3">
      <w:pPr>
        <w:pStyle w:val="ae"/>
        <w:numPr>
          <w:ilvl w:val="0"/>
          <w:numId w:val="4"/>
        </w:numPr>
        <w:rPr>
          <w:rFonts w:ascii="Aptos" w:hAnsi="Aptos"/>
          <w:sz w:val="22"/>
          <w:szCs w:val="22"/>
        </w:rPr>
      </w:pPr>
      <w:proofErr w:type="spellStart"/>
      <w:r w:rsidRPr="009564F3">
        <w:rPr>
          <w:rFonts w:ascii="Aptos" w:hAnsi="Aptos"/>
          <w:sz w:val="22"/>
          <w:szCs w:val="22"/>
        </w:rPr>
        <w:t>Birya</w:t>
      </w:r>
      <w:proofErr w:type="spellEnd"/>
      <w:r w:rsidRPr="009564F3">
        <w:rPr>
          <w:rFonts w:ascii="Aptos" w:hAnsi="Aptos"/>
          <w:sz w:val="22"/>
          <w:szCs w:val="22"/>
        </w:rPr>
        <w:t xml:space="preserve"> Forest (North)</w:t>
      </w:r>
    </w:p>
    <w:p w14:paraId="4FF42F5B" w14:textId="77777777" w:rsidR="009564F3" w:rsidRPr="009564F3" w:rsidRDefault="009564F3" w:rsidP="009564F3">
      <w:pPr>
        <w:pStyle w:val="ae"/>
        <w:numPr>
          <w:ilvl w:val="0"/>
          <w:numId w:val="4"/>
        </w:numPr>
        <w:rPr>
          <w:rFonts w:ascii="Aptos" w:hAnsi="Aptos"/>
          <w:sz w:val="22"/>
          <w:szCs w:val="22"/>
        </w:rPr>
      </w:pPr>
      <w:r w:rsidRPr="009564F3">
        <w:rPr>
          <w:rFonts w:ascii="Aptos" w:hAnsi="Aptos"/>
          <w:sz w:val="22"/>
          <w:szCs w:val="22"/>
        </w:rPr>
        <w:t>Be'eri Forest (South)</w:t>
      </w:r>
    </w:p>
    <w:p w14:paraId="1BD44699" w14:textId="77777777" w:rsidR="009564F3" w:rsidRPr="009564F3" w:rsidRDefault="009564F3" w:rsidP="009564F3">
      <w:pPr>
        <w:pStyle w:val="ae"/>
        <w:rPr>
          <w:rFonts w:ascii="Aptos" w:hAnsi="Aptos"/>
          <w:sz w:val="22"/>
          <w:szCs w:val="22"/>
        </w:rPr>
      </w:pPr>
    </w:p>
    <w:p w14:paraId="65C99A3C" w14:textId="46E0095E" w:rsidR="009564F3" w:rsidRPr="009564F3" w:rsidRDefault="009564F3" w:rsidP="009564F3">
      <w:pPr>
        <w:pStyle w:val="ae"/>
        <w:rPr>
          <w:rFonts w:ascii="Aptos" w:hAnsi="Aptos"/>
          <w:b/>
          <w:bCs/>
          <w:sz w:val="22"/>
          <w:szCs w:val="22"/>
        </w:rPr>
      </w:pPr>
      <w:r w:rsidRPr="009564F3">
        <w:rPr>
          <w:rFonts w:ascii="Aptos" w:hAnsi="Aptos"/>
          <w:b/>
          <w:bCs/>
          <w:sz w:val="22"/>
          <w:szCs w:val="22"/>
        </w:rPr>
        <w:t>These forests are more than trees</w:t>
      </w:r>
    </w:p>
    <w:p w14:paraId="5CE26B5F" w14:textId="77777777" w:rsidR="009564F3" w:rsidRPr="009564F3" w:rsidRDefault="009564F3" w:rsidP="009564F3">
      <w:pPr>
        <w:pStyle w:val="ae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9564F3">
        <w:rPr>
          <w:rFonts w:ascii="Aptos" w:hAnsi="Aptos"/>
          <w:sz w:val="22"/>
          <w:szCs w:val="22"/>
        </w:rPr>
        <w:t>North: Fortress, ancient synagogues, tombs of sages near Tzfat, biking trails</w:t>
      </w:r>
    </w:p>
    <w:p w14:paraId="753DF713" w14:textId="77777777" w:rsidR="009564F3" w:rsidRPr="009564F3" w:rsidRDefault="009564F3" w:rsidP="009564F3">
      <w:pPr>
        <w:pStyle w:val="ae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9564F3">
        <w:rPr>
          <w:rFonts w:ascii="Aptos" w:hAnsi="Aptos"/>
          <w:sz w:val="22"/>
          <w:szCs w:val="22"/>
        </w:rPr>
        <w:t>South: Cycling, Darom Adom Festival</w:t>
      </w:r>
    </w:p>
    <w:p w14:paraId="5268E2AE" w14:textId="77777777" w:rsidR="009564F3" w:rsidRPr="009564F3" w:rsidRDefault="009564F3" w:rsidP="009564F3">
      <w:pPr>
        <w:pStyle w:val="ae"/>
        <w:rPr>
          <w:rFonts w:ascii="Aptos" w:hAnsi="Aptos"/>
          <w:sz w:val="22"/>
          <w:szCs w:val="22"/>
        </w:rPr>
      </w:pPr>
    </w:p>
    <w:p w14:paraId="653C8365" w14:textId="31883BBF" w:rsidR="009564F3" w:rsidRPr="009564F3" w:rsidRDefault="009564F3" w:rsidP="009564F3">
      <w:pPr>
        <w:pStyle w:val="ae"/>
        <w:rPr>
          <w:rFonts w:ascii="Aptos" w:hAnsi="Aptos"/>
          <w:b/>
          <w:bCs/>
          <w:sz w:val="22"/>
          <w:szCs w:val="22"/>
        </w:rPr>
      </w:pPr>
      <w:r w:rsidRPr="009564F3">
        <w:rPr>
          <w:rFonts w:ascii="Aptos" w:hAnsi="Aptos"/>
          <w:b/>
          <w:bCs/>
          <w:sz w:val="22"/>
          <w:szCs w:val="22"/>
        </w:rPr>
        <w:t>KKL-JNF's priorities</w:t>
      </w:r>
    </w:p>
    <w:p w14:paraId="038B8776" w14:textId="77777777" w:rsidR="009564F3" w:rsidRPr="009564F3" w:rsidRDefault="009564F3" w:rsidP="009564F3">
      <w:pPr>
        <w:pStyle w:val="ae"/>
        <w:numPr>
          <w:ilvl w:val="0"/>
          <w:numId w:val="6"/>
        </w:numPr>
        <w:rPr>
          <w:rFonts w:ascii="Aptos" w:hAnsi="Aptos"/>
          <w:sz w:val="22"/>
          <w:szCs w:val="22"/>
        </w:rPr>
      </w:pPr>
      <w:r w:rsidRPr="009564F3">
        <w:rPr>
          <w:rFonts w:ascii="Aptos" w:hAnsi="Aptos"/>
          <w:sz w:val="22"/>
          <w:szCs w:val="22"/>
        </w:rPr>
        <w:t>Reviving ecosystems through natural regeneration</w:t>
      </w:r>
    </w:p>
    <w:p w14:paraId="1AD85AEA" w14:textId="77777777" w:rsidR="009564F3" w:rsidRPr="009564F3" w:rsidRDefault="009564F3" w:rsidP="009564F3">
      <w:pPr>
        <w:pStyle w:val="ae"/>
        <w:numPr>
          <w:ilvl w:val="0"/>
          <w:numId w:val="6"/>
        </w:numPr>
        <w:rPr>
          <w:rFonts w:ascii="Aptos" w:hAnsi="Aptos"/>
          <w:sz w:val="22"/>
          <w:szCs w:val="22"/>
        </w:rPr>
      </w:pPr>
      <w:r w:rsidRPr="009564F3">
        <w:rPr>
          <w:rFonts w:ascii="Aptos" w:hAnsi="Aptos"/>
          <w:sz w:val="22"/>
          <w:szCs w:val="22"/>
        </w:rPr>
        <w:t>Careful intervention and planting resilient species</w:t>
      </w:r>
    </w:p>
    <w:p w14:paraId="79247A74" w14:textId="77777777" w:rsidR="009564F3" w:rsidRPr="009564F3" w:rsidRDefault="009564F3" w:rsidP="009564F3">
      <w:pPr>
        <w:pStyle w:val="ae"/>
        <w:numPr>
          <w:ilvl w:val="0"/>
          <w:numId w:val="6"/>
        </w:numPr>
        <w:rPr>
          <w:rFonts w:ascii="Aptos" w:hAnsi="Aptos"/>
          <w:sz w:val="22"/>
          <w:szCs w:val="22"/>
        </w:rPr>
      </w:pPr>
      <w:r w:rsidRPr="009564F3">
        <w:rPr>
          <w:rFonts w:ascii="Aptos" w:hAnsi="Aptos"/>
          <w:sz w:val="22"/>
          <w:szCs w:val="22"/>
        </w:rPr>
        <w:t>Supporting community rehabilitation</w:t>
      </w:r>
    </w:p>
    <w:p w14:paraId="55FC8FBA" w14:textId="77777777" w:rsidR="009564F3" w:rsidRPr="009564F3" w:rsidRDefault="009564F3" w:rsidP="009564F3">
      <w:pPr>
        <w:pStyle w:val="ae"/>
        <w:jc w:val="center"/>
        <w:rPr>
          <w:rFonts w:ascii="Aptos" w:hAnsi="Aptos"/>
          <w:sz w:val="22"/>
          <w:szCs w:val="22"/>
        </w:rPr>
      </w:pPr>
    </w:p>
    <w:p w14:paraId="471EE9DE" w14:textId="5522C403" w:rsidR="008E4F6C" w:rsidRPr="009564F3" w:rsidRDefault="009564F3" w:rsidP="009564F3">
      <w:pPr>
        <w:pStyle w:val="ae"/>
        <w:jc w:val="center"/>
        <w:rPr>
          <w:rFonts w:ascii="Aptos" w:hAnsi="Aptos"/>
          <w:b/>
          <w:bCs/>
          <w:sz w:val="22"/>
          <w:szCs w:val="22"/>
        </w:rPr>
      </w:pPr>
      <w:r w:rsidRPr="009564F3">
        <w:rPr>
          <w:rFonts w:ascii="Aptos" w:hAnsi="Aptos"/>
          <w:b/>
          <w:bCs/>
          <w:sz w:val="22"/>
          <w:szCs w:val="22"/>
        </w:rPr>
        <w:t>With your help, we will make tomorrow bloom!</w:t>
      </w:r>
    </w:p>
    <w:p w14:paraId="2752BBE0" w14:textId="77777777" w:rsidR="009564F3" w:rsidRPr="009564F3" w:rsidRDefault="009564F3" w:rsidP="009564F3">
      <w:pPr>
        <w:pStyle w:val="ae"/>
        <w:jc w:val="center"/>
        <w:rPr>
          <w:rFonts w:ascii="Aptos" w:hAnsi="Aptos"/>
          <w:sz w:val="22"/>
          <w:szCs w:val="22"/>
        </w:rPr>
      </w:pPr>
    </w:p>
    <w:p w14:paraId="5FA90AAD" w14:textId="77777777" w:rsidR="00430556" w:rsidRPr="009564F3" w:rsidRDefault="00430556" w:rsidP="00430556">
      <w:pPr>
        <w:pStyle w:val="ae"/>
        <w:jc w:val="center"/>
        <w:rPr>
          <w:rFonts w:ascii="Aptos" w:hAnsi="Aptos" w:hint="cs"/>
          <w:sz w:val="20"/>
          <w:szCs w:val="20"/>
        </w:rPr>
      </w:pPr>
      <w:r w:rsidRPr="009564F3">
        <w:rPr>
          <w:rFonts w:ascii="Aptos" w:hAnsi="Aptos"/>
          <w:sz w:val="20"/>
          <w:szCs w:val="20"/>
          <w:rtl/>
        </w:rPr>
        <w:t>קרן קימת לישראל</w:t>
      </w:r>
    </w:p>
    <w:p w14:paraId="730B6B28" w14:textId="77777777" w:rsidR="00430556" w:rsidRPr="009564F3" w:rsidRDefault="00430556" w:rsidP="00430556">
      <w:pPr>
        <w:pStyle w:val="ae"/>
        <w:jc w:val="center"/>
        <w:rPr>
          <w:rFonts w:ascii="Aptos" w:hAnsi="Aptos"/>
          <w:sz w:val="20"/>
          <w:szCs w:val="20"/>
          <w:rtl/>
        </w:rPr>
      </w:pPr>
      <w:r w:rsidRPr="009564F3">
        <w:rPr>
          <w:rFonts w:ascii="Aptos" w:hAnsi="Aptos"/>
          <w:sz w:val="20"/>
          <w:szCs w:val="20"/>
        </w:rPr>
        <w:t xml:space="preserve">Keren Kayemeth </w:t>
      </w:r>
      <w:proofErr w:type="spellStart"/>
      <w:r w:rsidRPr="009564F3">
        <w:rPr>
          <w:rFonts w:ascii="Aptos" w:hAnsi="Aptos"/>
          <w:sz w:val="20"/>
          <w:szCs w:val="20"/>
        </w:rPr>
        <w:t>LeIsrael</w:t>
      </w:r>
      <w:proofErr w:type="spellEnd"/>
      <w:r w:rsidRPr="009564F3">
        <w:rPr>
          <w:rFonts w:ascii="Aptos" w:hAnsi="Aptos"/>
          <w:sz w:val="20"/>
          <w:szCs w:val="20"/>
        </w:rPr>
        <w:t>-</w:t>
      </w:r>
      <w:bookmarkStart w:id="0" w:name="_Hlk87875188"/>
      <w:r w:rsidRPr="009564F3">
        <w:rPr>
          <w:rFonts w:ascii="Aptos" w:hAnsi="Aptos"/>
          <w:sz w:val="20"/>
          <w:szCs w:val="20"/>
        </w:rPr>
        <w:t>Jewish National Fund</w:t>
      </w:r>
    </w:p>
    <w:bookmarkEnd w:id="0"/>
    <w:p w14:paraId="181AD558" w14:textId="77777777" w:rsidR="00430556" w:rsidRPr="009564F3" w:rsidRDefault="00430556" w:rsidP="00430556">
      <w:pPr>
        <w:pStyle w:val="ae"/>
        <w:jc w:val="center"/>
        <w:rPr>
          <w:rFonts w:ascii="Aptos" w:hAnsi="Aptos"/>
          <w:sz w:val="20"/>
          <w:szCs w:val="20"/>
        </w:rPr>
      </w:pPr>
      <w:r w:rsidRPr="009564F3">
        <w:rPr>
          <w:rFonts w:ascii="Aptos" w:hAnsi="Aptos"/>
          <w:sz w:val="20"/>
          <w:szCs w:val="20"/>
        </w:rPr>
        <w:t>Resource Development and External Affairs Division</w:t>
      </w:r>
    </w:p>
    <w:p w14:paraId="6C5DE8BD" w14:textId="58775587" w:rsidR="00430556" w:rsidRPr="009564F3" w:rsidRDefault="00430556" w:rsidP="00430556">
      <w:pPr>
        <w:pStyle w:val="ae"/>
        <w:jc w:val="center"/>
        <w:rPr>
          <w:rFonts w:ascii="Aptos" w:hAnsi="Aptos"/>
          <w:sz w:val="20"/>
          <w:szCs w:val="20"/>
        </w:rPr>
      </w:pPr>
      <w:r w:rsidRPr="009564F3">
        <w:rPr>
          <w:rFonts w:ascii="Aptos" w:hAnsi="Aptos"/>
          <w:sz w:val="20"/>
          <w:szCs w:val="20"/>
        </w:rPr>
        <w:t>Marketing Department</w:t>
      </w:r>
    </w:p>
    <w:sectPr w:rsidR="00430556" w:rsidRPr="009564F3" w:rsidSect="00466C77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722"/>
    <w:multiLevelType w:val="hybridMultilevel"/>
    <w:tmpl w:val="3ABC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963D2"/>
    <w:multiLevelType w:val="hybridMultilevel"/>
    <w:tmpl w:val="5B646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561"/>
    <w:multiLevelType w:val="multilevel"/>
    <w:tmpl w:val="C7CC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821BF"/>
    <w:multiLevelType w:val="hybridMultilevel"/>
    <w:tmpl w:val="6B34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F0605"/>
    <w:multiLevelType w:val="hybridMultilevel"/>
    <w:tmpl w:val="2F9A7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37009"/>
    <w:multiLevelType w:val="hybridMultilevel"/>
    <w:tmpl w:val="D4BA6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1151F"/>
    <w:multiLevelType w:val="hybridMultilevel"/>
    <w:tmpl w:val="F18E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433409">
    <w:abstractNumId w:val="3"/>
  </w:num>
  <w:num w:numId="2" w16cid:durableId="769085408">
    <w:abstractNumId w:val="0"/>
  </w:num>
  <w:num w:numId="3" w16cid:durableId="377903723">
    <w:abstractNumId w:val="1"/>
  </w:num>
  <w:num w:numId="4" w16cid:durableId="1304119196">
    <w:abstractNumId w:val="6"/>
  </w:num>
  <w:num w:numId="5" w16cid:durableId="144208025">
    <w:abstractNumId w:val="4"/>
  </w:num>
  <w:num w:numId="6" w16cid:durableId="2039041151">
    <w:abstractNumId w:val="5"/>
  </w:num>
  <w:num w:numId="7" w16cid:durableId="1852331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4E"/>
    <w:rsid w:val="00217754"/>
    <w:rsid w:val="00430556"/>
    <w:rsid w:val="0045423C"/>
    <w:rsid w:val="00466C77"/>
    <w:rsid w:val="00484E1A"/>
    <w:rsid w:val="004D7537"/>
    <w:rsid w:val="006B4190"/>
    <w:rsid w:val="007D38AB"/>
    <w:rsid w:val="008E4F6C"/>
    <w:rsid w:val="00943E1E"/>
    <w:rsid w:val="009564F3"/>
    <w:rsid w:val="00A34A4E"/>
    <w:rsid w:val="00A82E6F"/>
    <w:rsid w:val="00C73B9C"/>
    <w:rsid w:val="00E2022D"/>
    <w:rsid w:val="00FE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E5620"/>
  <w15:chartTrackingRefBased/>
  <w15:docId w15:val="{7C100436-6C04-4D12-8689-3388460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4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A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A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A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A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A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A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A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4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34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34A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34A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34A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34A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34A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34A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34A4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34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A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34A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34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A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34A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4A4E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A34A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1056</Characters>
  <Application>Microsoft Office Word</Application>
  <DocSecurity>4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Keren Kayamet Le Israel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גדעון שלוש</dc:creator>
  <cp:keywords/>
  <dc:description/>
  <cp:lastModifiedBy>נינה גרינבוים</cp:lastModifiedBy>
  <cp:revision>2</cp:revision>
  <dcterms:created xsi:type="dcterms:W3CDTF">2025-01-09T07:45:00Z</dcterms:created>
  <dcterms:modified xsi:type="dcterms:W3CDTF">2025-01-09T07:45:00Z</dcterms:modified>
</cp:coreProperties>
</file>